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Sicil Numarası</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headerReference w:type="even" r:id="rId7"/>
      <w:headerReference w:type="default" r:id="rId8"/>
      <w:footerReference w:type="even" r:id="rId9"/>
      <w:footerReference w:type="default" r:id="rId10"/>
      <w:headerReference w:type="first" r:id="rId11"/>
      <w:footerReference w:type="first" r:id="rId12"/>
      <w:pgSz w:w="11906" w:h="16838" w:code="9"/>
      <w:pgMar w:top="709" w:right="1418" w:bottom="110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4EB" w:rsidRDefault="004C74EB">
      <w:r>
        <w:separator/>
      </w:r>
    </w:p>
  </w:endnote>
  <w:endnote w:type="continuationSeparator" w:id="1">
    <w:p w:rsidR="004C74EB" w:rsidRDefault="004C7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30" w:rsidRDefault="0058683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FE" w:rsidRPr="0014470A" w:rsidRDefault="006D6EFE" w:rsidP="006D6EFE">
    <w:pPr>
      <w:rPr>
        <w:color w:val="FF0000"/>
        <w:sz w:val="20"/>
        <w:szCs w:val="20"/>
      </w:rPr>
    </w:pPr>
    <w:r w:rsidRPr="0014470A">
      <w:rPr>
        <w:color w:val="FF0000"/>
        <w:sz w:val="20"/>
        <w:szCs w:val="20"/>
      </w:rPr>
      <w:t>Not: Bu Form EBYS’de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sidR="00E50B5E">
      <w:rPr>
        <w:rStyle w:val="SayfaNumaras"/>
      </w:rPr>
      <w:fldChar w:fldCharType="begin"/>
    </w:r>
    <w:r>
      <w:rPr>
        <w:rStyle w:val="SayfaNumaras"/>
      </w:rPr>
      <w:instrText xml:space="preserve"> PAGE </w:instrText>
    </w:r>
    <w:r w:rsidR="00E50B5E">
      <w:rPr>
        <w:rStyle w:val="SayfaNumaras"/>
      </w:rPr>
      <w:fldChar w:fldCharType="separate"/>
    </w:r>
    <w:r w:rsidR="00F40D66">
      <w:rPr>
        <w:rStyle w:val="SayfaNumaras"/>
        <w:noProof/>
      </w:rPr>
      <w:t>3</w:t>
    </w:r>
    <w:r w:rsidR="00E50B5E">
      <w:rPr>
        <w:rStyle w:val="SayfaNumaras"/>
      </w:rPr>
      <w:fldChar w:fldCharType="end"/>
    </w:r>
    <w:r>
      <w:rPr>
        <w:rFonts w:ascii="Arial" w:hAnsi="Arial" w:cs="Arial"/>
        <w:sz w:val="20"/>
        <w:szCs w:val="20"/>
      </w:rPr>
      <w:t xml:space="preserve"> /</w:t>
    </w:r>
    <w:r w:rsidR="00E50B5E">
      <w:rPr>
        <w:rStyle w:val="SayfaNumaras"/>
      </w:rPr>
      <w:fldChar w:fldCharType="begin"/>
    </w:r>
    <w:r>
      <w:rPr>
        <w:rStyle w:val="SayfaNumaras"/>
      </w:rPr>
      <w:instrText xml:space="preserve"> NUMPAGES </w:instrText>
    </w:r>
    <w:r w:rsidR="00E50B5E">
      <w:rPr>
        <w:rStyle w:val="SayfaNumaras"/>
      </w:rPr>
      <w:fldChar w:fldCharType="separate"/>
    </w:r>
    <w:r w:rsidR="00F40D66">
      <w:rPr>
        <w:rStyle w:val="SayfaNumaras"/>
        <w:noProof/>
      </w:rPr>
      <w:t>3</w:t>
    </w:r>
    <w:r w:rsidR="00E50B5E">
      <w:rPr>
        <w:rStyle w:val="SayfaNumara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30" w:rsidRDefault="0058683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4EB" w:rsidRDefault="004C74EB">
      <w:r>
        <w:separator/>
      </w:r>
    </w:p>
  </w:footnote>
  <w:footnote w:type="continuationSeparator" w:id="1">
    <w:p w:rsidR="004C74EB" w:rsidRDefault="004C7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30" w:rsidRDefault="0058683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830" w:rsidRDefault="0058683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2"/>
      <w:gridCol w:w="4819"/>
      <w:gridCol w:w="1559"/>
      <w:gridCol w:w="2457"/>
    </w:tblGrid>
    <w:tr w:rsidR="001A742C" w:rsidRPr="001F277C" w:rsidTr="00E806A5">
      <w:trPr>
        <w:trHeight w:val="532"/>
        <w:jc w:val="center"/>
      </w:trPr>
      <w:tc>
        <w:tcPr>
          <w:tcW w:w="1752" w:type="dxa"/>
          <w:vMerge w:val="restart"/>
          <w:vAlign w:val="center"/>
        </w:tcPr>
        <w:p w:rsidR="001A742C" w:rsidRPr="001F277C" w:rsidRDefault="001A742C" w:rsidP="009A073E">
          <w:pPr>
            <w:pStyle w:val="stbilgi"/>
            <w:tabs>
              <w:tab w:val="clear" w:pos="9072"/>
            </w:tabs>
            <w:spacing w:before="120" w:after="120"/>
            <w:ind w:left="-170"/>
            <w:jc w:val="center"/>
          </w:pPr>
          <w:r>
            <w:rPr>
              <w:noProof/>
            </w:rPr>
            <w:drawing>
              <wp:inline distT="0" distB="0" distL="0" distR="0">
                <wp:extent cx="1076325" cy="1171575"/>
                <wp:effectExtent l="0" t="0" r="9525"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171575"/>
                        </a:xfrm>
                        <a:prstGeom prst="rect">
                          <a:avLst/>
                        </a:prstGeom>
                        <a:noFill/>
                        <a:ln>
                          <a:noFill/>
                        </a:ln>
                      </pic:spPr>
                    </pic:pic>
                  </a:graphicData>
                </a:graphic>
              </wp:inline>
            </w:drawing>
          </w:r>
        </w:p>
      </w:tc>
      <w:tc>
        <w:tcPr>
          <w:tcW w:w="4819" w:type="dxa"/>
          <w:vMerge w:val="restart"/>
          <w:vAlign w:val="center"/>
        </w:tcPr>
        <w:p w:rsidR="00AD22E5" w:rsidRDefault="00AD22E5" w:rsidP="00AD22E5">
          <w:pPr>
            <w:pStyle w:val="stbilgi"/>
            <w:jc w:val="center"/>
            <w:rPr>
              <w:b/>
              <w:bCs/>
            </w:rPr>
          </w:pPr>
          <w:r>
            <w:rPr>
              <w:b/>
              <w:bCs/>
            </w:rPr>
            <w:t>VAN İL GIDA, TARIM VE HAYVANCILIK MÜDÜRLÜĞÜ</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586830" w:rsidP="00E806A5">
          <w:pPr>
            <w:pStyle w:val="stbilgi"/>
            <w:rPr>
              <w:color w:val="5A5A5A"/>
              <w:sz w:val="18"/>
              <w:szCs w:val="20"/>
            </w:rPr>
          </w:pPr>
          <w:r>
            <w:rPr>
              <w:color w:val="5A5A5A"/>
              <w:sz w:val="18"/>
              <w:szCs w:val="20"/>
            </w:rPr>
            <w:t>GTHB</w:t>
          </w:r>
          <w:r w:rsidR="00AD22E5">
            <w:rPr>
              <w:color w:val="5A5A5A"/>
              <w:sz w:val="18"/>
              <w:szCs w:val="20"/>
            </w:rPr>
            <w:t>.</w:t>
          </w:r>
          <w:r w:rsidR="009A5868">
            <w:rPr>
              <w:color w:val="5A5A5A"/>
              <w:sz w:val="18"/>
              <w:szCs w:val="20"/>
            </w:rPr>
            <w:t>65.İLM.</w:t>
          </w:r>
          <w:r w:rsidR="001A742C" w:rsidRPr="001A742C">
            <w:rPr>
              <w:color w:val="5A5A5A"/>
              <w:sz w:val="18"/>
              <w:szCs w:val="20"/>
            </w:rPr>
            <w:t>İKS./KYS.FRM.0</w:t>
          </w:r>
          <w:r w:rsidR="00E806A5">
            <w:rPr>
              <w:color w:val="5A5A5A"/>
              <w:sz w:val="18"/>
              <w:szCs w:val="20"/>
            </w:rPr>
            <w:t>18</w:t>
          </w:r>
        </w:p>
      </w:tc>
    </w:tr>
    <w:tr w:rsidR="006B2801" w:rsidRPr="001F277C" w:rsidTr="00E806A5">
      <w:trPr>
        <w:trHeight w:val="396"/>
        <w:jc w:val="center"/>
      </w:trPr>
      <w:tc>
        <w:tcPr>
          <w:tcW w:w="1752" w:type="dxa"/>
          <w:vMerge/>
        </w:tcPr>
        <w:p w:rsidR="006B2801" w:rsidRPr="001F277C" w:rsidRDefault="006B2801" w:rsidP="006B2801">
          <w:pPr>
            <w:pStyle w:val="stbilgi"/>
          </w:pPr>
          <w:bookmarkStart w:id="0" w:name="_GoBack" w:colFirst="3" w:colLast="3"/>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No:</w:t>
          </w:r>
        </w:p>
      </w:tc>
      <w:tc>
        <w:tcPr>
          <w:tcW w:w="2457" w:type="dxa"/>
          <w:vAlign w:val="center"/>
        </w:tcPr>
        <w:p w:rsidR="006B2801" w:rsidRDefault="006B2801" w:rsidP="006B2801">
          <w:pPr>
            <w:jc w:val="center"/>
            <w:rPr>
              <w:bCs/>
              <w:sz w:val="18"/>
              <w:szCs w:val="18"/>
            </w:rPr>
          </w:pPr>
          <w:r>
            <w:rPr>
              <w:bCs/>
              <w:sz w:val="18"/>
              <w:szCs w:val="18"/>
            </w:rPr>
            <w:t>000</w:t>
          </w:r>
        </w:p>
      </w:tc>
    </w:tr>
    <w:tr w:rsidR="006B2801" w:rsidRPr="001F277C" w:rsidTr="00E806A5">
      <w:trPr>
        <w:trHeight w:val="39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Tarihi:</w:t>
          </w:r>
        </w:p>
      </w:tc>
      <w:tc>
        <w:tcPr>
          <w:tcW w:w="2457" w:type="dxa"/>
          <w:vAlign w:val="center"/>
        </w:tcPr>
        <w:p w:rsidR="006B2801" w:rsidRDefault="00F40D66" w:rsidP="006B2801">
          <w:pPr>
            <w:jc w:val="center"/>
            <w:rPr>
              <w:bCs/>
              <w:sz w:val="18"/>
              <w:szCs w:val="18"/>
            </w:rPr>
          </w:pPr>
          <w:r>
            <w:rPr>
              <w:bCs/>
              <w:sz w:val="18"/>
              <w:szCs w:val="18"/>
            </w:rPr>
            <w:t>27</w:t>
          </w:r>
          <w:r w:rsidR="00AD22E5">
            <w:rPr>
              <w:bCs/>
              <w:sz w:val="18"/>
              <w:szCs w:val="18"/>
            </w:rPr>
            <w:t>.02.2018</w:t>
          </w:r>
        </w:p>
      </w:tc>
    </w:tr>
    <w:tr w:rsidR="006B2801" w:rsidRPr="001F277C" w:rsidTr="00E806A5">
      <w:trPr>
        <w:trHeight w:val="36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vAlign w:val="center"/>
        </w:tcPr>
        <w:p w:rsidR="006B2801" w:rsidRDefault="00F40D66" w:rsidP="006B2801">
          <w:pPr>
            <w:jc w:val="center"/>
            <w:rPr>
              <w:bCs/>
              <w:sz w:val="18"/>
              <w:szCs w:val="18"/>
            </w:rPr>
          </w:pPr>
          <w:r>
            <w:rPr>
              <w:bCs/>
              <w:sz w:val="18"/>
              <w:szCs w:val="18"/>
            </w:rPr>
            <w:t>27</w:t>
          </w:r>
          <w:r w:rsidR="006B2801">
            <w:rPr>
              <w:bCs/>
              <w:sz w:val="18"/>
              <w:szCs w:val="18"/>
            </w:rPr>
            <w:t>.02.2018</w:t>
          </w:r>
          <w:bookmarkEnd w:id="0"/>
        </w:p>
      </w:tc>
    </w:tr>
    <w:tr w:rsidR="001A742C" w:rsidRPr="001F277C" w:rsidTr="00E806A5">
      <w:trPr>
        <w:trHeight w:val="366"/>
        <w:jc w:val="center"/>
      </w:trPr>
      <w:tc>
        <w:tcPr>
          <w:tcW w:w="1752" w:type="dxa"/>
          <w:vMerge/>
        </w:tcPr>
        <w:p w:rsidR="001A742C" w:rsidRPr="001F277C" w:rsidRDefault="001A742C" w:rsidP="00C226A9">
          <w:pPr>
            <w:pStyle w:val="stbilgi"/>
          </w:pPr>
        </w:p>
      </w:tc>
      <w:tc>
        <w:tcPr>
          <w:tcW w:w="4819"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00E50B5E" w:rsidRPr="001A742C">
            <w:rPr>
              <w:color w:val="5A5A5A"/>
              <w:sz w:val="18"/>
              <w:szCs w:val="20"/>
            </w:rPr>
            <w:fldChar w:fldCharType="begin"/>
          </w:r>
          <w:r w:rsidRPr="001A742C">
            <w:rPr>
              <w:color w:val="5A5A5A"/>
              <w:sz w:val="18"/>
              <w:szCs w:val="20"/>
            </w:rPr>
            <w:instrText xml:space="preserve"> NUMPAGES </w:instrText>
          </w:r>
          <w:r w:rsidR="00E50B5E" w:rsidRPr="001A742C">
            <w:rPr>
              <w:color w:val="5A5A5A"/>
              <w:sz w:val="18"/>
              <w:szCs w:val="20"/>
            </w:rPr>
            <w:fldChar w:fldCharType="separate"/>
          </w:r>
          <w:r w:rsidR="00F40D66">
            <w:rPr>
              <w:noProof/>
              <w:color w:val="5A5A5A"/>
              <w:sz w:val="18"/>
              <w:szCs w:val="20"/>
            </w:rPr>
            <w:t>3</w:t>
          </w:r>
          <w:r w:rsidR="00E50B5E"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EE4F19"/>
    <w:rsid w:val="000821FB"/>
    <w:rsid w:val="00083D8F"/>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2D3FA6"/>
    <w:rsid w:val="003416FE"/>
    <w:rsid w:val="0034373E"/>
    <w:rsid w:val="0035445F"/>
    <w:rsid w:val="00385542"/>
    <w:rsid w:val="00387971"/>
    <w:rsid w:val="00391096"/>
    <w:rsid w:val="0041595D"/>
    <w:rsid w:val="00447A19"/>
    <w:rsid w:val="00456AF2"/>
    <w:rsid w:val="004740D2"/>
    <w:rsid w:val="0048409B"/>
    <w:rsid w:val="004A6840"/>
    <w:rsid w:val="004C74EB"/>
    <w:rsid w:val="004E434D"/>
    <w:rsid w:val="004F1198"/>
    <w:rsid w:val="004F15CA"/>
    <w:rsid w:val="00527B46"/>
    <w:rsid w:val="00586830"/>
    <w:rsid w:val="005C3EFB"/>
    <w:rsid w:val="00601EB9"/>
    <w:rsid w:val="00622213"/>
    <w:rsid w:val="00636689"/>
    <w:rsid w:val="006719E9"/>
    <w:rsid w:val="006862C4"/>
    <w:rsid w:val="00696A0A"/>
    <w:rsid w:val="006B2801"/>
    <w:rsid w:val="006D6EFE"/>
    <w:rsid w:val="0071194E"/>
    <w:rsid w:val="0071333C"/>
    <w:rsid w:val="00734833"/>
    <w:rsid w:val="00752464"/>
    <w:rsid w:val="007A41C4"/>
    <w:rsid w:val="007A5106"/>
    <w:rsid w:val="007C7A21"/>
    <w:rsid w:val="007D6C40"/>
    <w:rsid w:val="007F3F98"/>
    <w:rsid w:val="00807424"/>
    <w:rsid w:val="00836FEE"/>
    <w:rsid w:val="008C1706"/>
    <w:rsid w:val="008C475A"/>
    <w:rsid w:val="008E69DB"/>
    <w:rsid w:val="008F540C"/>
    <w:rsid w:val="00934739"/>
    <w:rsid w:val="009568F1"/>
    <w:rsid w:val="00970073"/>
    <w:rsid w:val="009902AE"/>
    <w:rsid w:val="009A073E"/>
    <w:rsid w:val="009A1523"/>
    <w:rsid w:val="009A5868"/>
    <w:rsid w:val="009B48C3"/>
    <w:rsid w:val="00A32CA7"/>
    <w:rsid w:val="00A66085"/>
    <w:rsid w:val="00A84594"/>
    <w:rsid w:val="00A90D69"/>
    <w:rsid w:val="00AA707F"/>
    <w:rsid w:val="00AD22E5"/>
    <w:rsid w:val="00B508BD"/>
    <w:rsid w:val="00B508D7"/>
    <w:rsid w:val="00B57557"/>
    <w:rsid w:val="00B63254"/>
    <w:rsid w:val="00B96807"/>
    <w:rsid w:val="00BC2980"/>
    <w:rsid w:val="00BE7A7C"/>
    <w:rsid w:val="00C1354A"/>
    <w:rsid w:val="00C226A9"/>
    <w:rsid w:val="00C62DAF"/>
    <w:rsid w:val="00CA1149"/>
    <w:rsid w:val="00CA5FAF"/>
    <w:rsid w:val="00CB6B44"/>
    <w:rsid w:val="00CB7D60"/>
    <w:rsid w:val="00CD2566"/>
    <w:rsid w:val="00CD4EE8"/>
    <w:rsid w:val="00D0776E"/>
    <w:rsid w:val="00D6554B"/>
    <w:rsid w:val="00DD211D"/>
    <w:rsid w:val="00DD676A"/>
    <w:rsid w:val="00E50B5E"/>
    <w:rsid w:val="00E65607"/>
    <w:rsid w:val="00E806A5"/>
    <w:rsid w:val="00E91775"/>
    <w:rsid w:val="00EA70EB"/>
    <w:rsid w:val="00EC25C8"/>
    <w:rsid w:val="00EE4F19"/>
    <w:rsid w:val="00EE6ABF"/>
    <w:rsid w:val="00EF469A"/>
    <w:rsid w:val="00F40D66"/>
    <w:rsid w:val="00F65F79"/>
    <w:rsid w:val="00F77CFD"/>
    <w:rsid w:val="00F916A5"/>
    <w:rsid w:val="00FD4B2F"/>
    <w:rsid w:val="00FF16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A32CA7"/>
    <w:pPr>
      <w:tabs>
        <w:tab w:val="center" w:pos="4536"/>
        <w:tab w:val="right" w:pos="9072"/>
      </w:tabs>
    </w:pPr>
  </w:style>
  <w:style w:type="character" w:customStyle="1" w:styleId="stbilgiChar">
    <w:name w:val="Üstbilgi Char"/>
    <w:link w:val="stbilgi"/>
    <w:uiPriority w:val="99"/>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r="http://schemas.openxmlformats.org/officeDocument/2006/relationships" xmlns:w="http://schemas.openxmlformats.org/wordprocessingml/2006/main">
  <w:divs>
    <w:div w:id="13262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2019-03-06T06:23:20+00:00</YayinBitisTarihi>
  </documentManagement>
</p:properties>
</file>

<file path=customXml/itemProps1.xml><?xml version="1.0" encoding="utf-8"?>
<ds:datastoreItem xmlns:ds="http://schemas.openxmlformats.org/officeDocument/2006/customXml" ds:itemID="{DB0ACFBC-0910-438F-A147-4D17CA6B72C9}"/>
</file>

<file path=customXml/itemProps2.xml><?xml version="1.0" encoding="utf-8"?>
<ds:datastoreItem xmlns:ds="http://schemas.openxmlformats.org/officeDocument/2006/customXml" ds:itemID="{E3605D8E-18FE-417D-B897-C47B5F851402}"/>
</file>

<file path=customXml/itemProps3.xml><?xml version="1.0" encoding="utf-8"?>
<ds:datastoreItem xmlns:ds="http://schemas.openxmlformats.org/officeDocument/2006/customXml" ds:itemID="{AB9E0AB5-DD89-41A0-9DB3-3D94590F8AF7}"/>
</file>

<file path=docProps/app.xml><?xml version="1.0" encoding="utf-8"?>
<Properties xmlns="http://schemas.openxmlformats.org/officeDocument/2006/extended-properties" xmlns:vt="http://schemas.openxmlformats.org/officeDocument/2006/docPropsVTypes">
  <Template>Normal</Template>
  <TotalTime>8</TotalTime>
  <Pages>3</Pages>
  <Words>372</Words>
  <Characters>2125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M650001</cp:lastModifiedBy>
  <cp:revision>16</cp:revision>
  <cp:lastPrinted>2010-10-22T13:43:00Z</cp:lastPrinted>
  <dcterms:created xsi:type="dcterms:W3CDTF">2013-12-27T08:49:00Z</dcterms:created>
  <dcterms:modified xsi:type="dcterms:W3CDTF">2018-02-27T11:48:00Z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