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268D3" w14:textId="77777777" w:rsidR="006534A1" w:rsidRPr="006534A1" w:rsidRDefault="006534A1" w:rsidP="00E30285">
      <w:pPr>
        <w:shd w:val="clear" w:color="auto" w:fill="FFFFFF"/>
        <w:spacing w:before="48"/>
        <w:jc w:val="both"/>
        <w:rPr>
          <w:rFonts w:ascii="Arial" w:hAnsi="Arial" w:cs="Arial"/>
        </w:rPr>
      </w:pPr>
      <w:r w:rsidRPr="006534A1">
        <w:rPr>
          <w:rFonts w:ascii="Arial" w:hAnsi="Arial" w:cs="Arial"/>
          <w:b/>
          <w:bCs/>
          <w:spacing w:val="-5"/>
        </w:rPr>
        <w:t>İŞİN KISA TANIMI:</w:t>
      </w:r>
    </w:p>
    <w:p w14:paraId="6AC268D4" w14:textId="77777777" w:rsidR="002E5342" w:rsidRPr="002E5342" w:rsidRDefault="002E5342" w:rsidP="005B2641">
      <w:pPr>
        <w:ind w:firstLine="708"/>
        <w:jc w:val="both"/>
        <w:rPr>
          <w:rFonts w:ascii="Arial" w:hAnsi="Arial" w:cs="Arial"/>
        </w:rPr>
      </w:pPr>
      <w:r w:rsidRPr="002E5342">
        <w:rPr>
          <w:rFonts w:ascii="Arial" w:hAnsi="Arial" w:cs="Arial"/>
        </w:rPr>
        <w:t xml:space="preserve">Kontrol Görevlilerinin sektör bazında uzmanlaşmasını sağlamak ve bu sayede denetim hizmetlerinin, konusunda uzmanlaşmış personel tarafından daha etkin bir şekilde yürütülmesini ve ilçe Müdürlüklerince yürütülen yurtiçi gıda denetim hizmetlerinin koordinasyonunu sağlamak amacı ile </w:t>
      </w:r>
      <w:r>
        <w:rPr>
          <w:rFonts w:ascii="Arial" w:hAnsi="Arial" w:cs="Arial"/>
        </w:rPr>
        <w:t>Denetim organizasyonu ve Eğitim Grubu, Onay Grubu, Yem Grubu, Arşiv Grubu olarak ilgili faaliyetleri yürütmek.</w:t>
      </w:r>
    </w:p>
    <w:p w14:paraId="6AC268D5" w14:textId="77777777" w:rsidR="002E5342" w:rsidRPr="002E5342" w:rsidRDefault="006534A1" w:rsidP="00E30285">
      <w:pPr>
        <w:shd w:val="clear" w:color="auto" w:fill="FFFFFF"/>
        <w:spacing w:before="374"/>
        <w:jc w:val="both"/>
        <w:rPr>
          <w:rFonts w:ascii="Arial" w:hAnsi="Arial" w:cs="Arial"/>
          <w:b/>
          <w:bCs/>
          <w:spacing w:val="-2"/>
        </w:rPr>
      </w:pPr>
      <w:r w:rsidRPr="006534A1">
        <w:rPr>
          <w:rFonts w:ascii="Arial" w:hAnsi="Arial" w:cs="Arial"/>
          <w:b/>
          <w:bCs/>
          <w:spacing w:val="-2"/>
        </w:rPr>
        <w:t>GÖREV VE SORUMLULUKLARI:</w:t>
      </w:r>
    </w:p>
    <w:p w14:paraId="6AC268D6" w14:textId="77777777" w:rsidR="00261E09" w:rsidRPr="002E5342" w:rsidRDefault="002E5342" w:rsidP="00EE3CF4">
      <w:pPr>
        <w:numPr>
          <w:ilvl w:val="0"/>
          <w:numId w:val="23"/>
        </w:numPr>
        <w:jc w:val="both"/>
        <w:rPr>
          <w:rFonts w:ascii="Arial" w:hAnsi="Arial" w:cs="Arial"/>
        </w:rPr>
      </w:pPr>
      <w:r w:rsidRPr="002E5342">
        <w:rPr>
          <w:rFonts w:ascii="Arial" w:hAnsi="Arial" w:cs="Arial"/>
        </w:rPr>
        <w:t xml:space="preserve">Yurtiçi Denetim Birimine ait tüm yazışmaların incelenmesi, ilgili grup sorumlusu veya ilgili kişiye havale edilerek sonuçlandırılmasının sağlanması </w:t>
      </w:r>
    </w:p>
    <w:p w14:paraId="6AC268D7" w14:textId="77777777" w:rsidR="00261E09" w:rsidRPr="002E5342" w:rsidRDefault="002E5342" w:rsidP="00EE3CF4">
      <w:pPr>
        <w:numPr>
          <w:ilvl w:val="0"/>
          <w:numId w:val="23"/>
        </w:numPr>
        <w:jc w:val="both"/>
        <w:rPr>
          <w:rFonts w:ascii="Arial" w:hAnsi="Arial" w:cs="Arial"/>
        </w:rPr>
      </w:pPr>
      <w:r w:rsidRPr="002E5342">
        <w:rPr>
          <w:rFonts w:ascii="Arial" w:hAnsi="Arial" w:cs="Arial"/>
        </w:rPr>
        <w:t>İl Müdürlükleri, İlçe Müdürlükleri ile diğer kurum ve kuruluşlarla resmi kontrol, itiraz hakkı, yasal işlem, izlenebilirlik vb konularda gerekli yazışmaların yapılması, takip edilmesi ve işlemlerin sonuçlandırılması</w:t>
      </w:r>
    </w:p>
    <w:p w14:paraId="6AC268D8" w14:textId="77777777" w:rsidR="002E5342" w:rsidRPr="002E5342" w:rsidRDefault="002E5342" w:rsidP="00EE3CF4">
      <w:pPr>
        <w:numPr>
          <w:ilvl w:val="0"/>
          <w:numId w:val="23"/>
        </w:numPr>
        <w:jc w:val="both"/>
        <w:rPr>
          <w:rFonts w:ascii="Arial" w:hAnsi="Arial" w:cs="Arial"/>
        </w:rPr>
      </w:pPr>
      <w:r w:rsidRPr="002E5342">
        <w:rPr>
          <w:rFonts w:ascii="Arial" w:hAnsi="Arial" w:cs="Arial"/>
        </w:rPr>
        <w:t>Bakanlıktan gelen yazılı talimatların ilgili çalışma gruplarınca veya ilçe müdürlüklerince yerine getirilmesinin sağlanması</w:t>
      </w:r>
    </w:p>
    <w:p w14:paraId="6AC268D9" w14:textId="77777777" w:rsidR="002E5342" w:rsidRPr="002E5342" w:rsidRDefault="002E5342" w:rsidP="00EE3CF4">
      <w:pPr>
        <w:numPr>
          <w:ilvl w:val="0"/>
          <w:numId w:val="23"/>
        </w:numPr>
        <w:jc w:val="both"/>
        <w:rPr>
          <w:rFonts w:ascii="Arial" w:hAnsi="Arial" w:cs="Arial"/>
        </w:rPr>
      </w:pPr>
      <w:r w:rsidRPr="002E5342">
        <w:rPr>
          <w:rFonts w:ascii="Arial" w:hAnsi="Arial" w:cs="Arial"/>
        </w:rPr>
        <w:t>Müdürlüğümüz tarafından yürütülecek “İl Yıllık Numune Kontrol Planı”nın hazırlanması ve söz konusu planın çalışma grupları ve İlçe Müdürlükleri tarafından yürütülmesinin takibi</w:t>
      </w:r>
    </w:p>
    <w:p w14:paraId="6AC268DA" w14:textId="77777777" w:rsidR="002E5342" w:rsidRPr="002E5342" w:rsidRDefault="002E5342" w:rsidP="00EE3CF4">
      <w:pPr>
        <w:numPr>
          <w:ilvl w:val="0"/>
          <w:numId w:val="23"/>
        </w:numPr>
        <w:jc w:val="both"/>
        <w:rPr>
          <w:rFonts w:ascii="Arial" w:hAnsi="Arial" w:cs="Arial"/>
        </w:rPr>
      </w:pPr>
      <w:r w:rsidRPr="002E5342">
        <w:rPr>
          <w:rFonts w:ascii="Arial" w:hAnsi="Arial" w:cs="Arial"/>
        </w:rPr>
        <w:t>Bakanlığımız tarafından oluşturulan “Yıllık Kontrol Planı”nın İl genelinde dağılımının yapılması; çalışma grupları ve İlçe Müdürlükleri tarafından yürütülmesinin takibi</w:t>
      </w:r>
    </w:p>
    <w:p w14:paraId="6AC268DB" w14:textId="77777777" w:rsidR="002E5342" w:rsidRPr="002E5342" w:rsidRDefault="002E5342" w:rsidP="00EE3CF4">
      <w:pPr>
        <w:numPr>
          <w:ilvl w:val="0"/>
          <w:numId w:val="23"/>
        </w:numPr>
        <w:jc w:val="both"/>
        <w:rPr>
          <w:rFonts w:ascii="Arial" w:hAnsi="Arial" w:cs="Arial"/>
        </w:rPr>
      </w:pPr>
      <w:r w:rsidRPr="002E5342">
        <w:rPr>
          <w:rFonts w:ascii="Arial" w:hAnsi="Arial" w:cs="Arial"/>
        </w:rPr>
        <w:t>Riske Dayalı Denetim Sıklığının Belirlenmesi Prosedürü kapsamında, il genelinde gıda işletmelerine ait yıllık denetim hedeflerinin belirlenmesi, gerçekleşme oranlarının takip edilmesi ve elde edilen verilerin Şube Müdürüne ve İl Müdürüne sunulması</w:t>
      </w:r>
    </w:p>
    <w:p w14:paraId="6AC268DC" w14:textId="77777777" w:rsidR="00EE3CF4" w:rsidRPr="00EE3CF4" w:rsidRDefault="002E5342" w:rsidP="00EE3CF4">
      <w:pPr>
        <w:numPr>
          <w:ilvl w:val="0"/>
          <w:numId w:val="23"/>
        </w:numPr>
        <w:jc w:val="both"/>
        <w:rPr>
          <w:rFonts w:ascii="Arial" w:hAnsi="Arial" w:cs="Arial"/>
        </w:rPr>
      </w:pPr>
      <w:r w:rsidRPr="002E5342">
        <w:rPr>
          <w:rFonts w:ascii="Arial" w:hAnsi="Arial" w:cs="Arial"/>
        </w:rPr>
        <w:t xml:space="preserve">Şube Müdürlüğüne ait elektronik posta adresinin günlük olarak takip edilmesi, gerektiğinde gelen e-postalardan çıktı alınması, ilgililere sunulması ve yanıtlanması, </w:t>
      </w:r>
    </w:p>
    <w:p w14:paraId="6AC268DD" w14:textId="77777777" w:rsidR="002E5342" w:rsidRPr="002E5342" w:rsidRDefault="002E5342" w:rsidP="00EE3CF4">
      <w:pPr>
        <w:numPr>
          <w:ilvl w:val="0"/>
          <w:numId w:val="24"/>
        </w:numPr>
        <w:jc w:val="both"/>
        <w:rPr>
          <w:rFonts w:ascii="Arial" w:hAnsi="Arial" w:cs="Arial"/>
        </w:rPr>
      </w:pPr>
      <w:r w:rsidRPr="002E5342">
        <w:rPr>
          <w:rFonts w:ascii="Arial" w:hAnsi="Arial" w:cs="Arial"/>
        </w:rPr>
        <w:t>İl Müdürlüğümüz ve İlçe Müdürlüklerimiz arasındaki hızlı iletişimi sağlamak amacıyla bu e-posta adresinin kullanılması, önemli yazıların burada yayınlanması, duyurulması</w:t>
      </w:r>
    </w:p>
    <w:p w14:paraId="6AC268DE" w14:textId="77777777" w:rsidR="00261E09" w:rsidRDefault="002E5342" w:rsidP="00EE3CF4">
      <w:pPr>
        <w:numPr>
          <w:ilvl w:val="0"/>
          <w:numId w:val="23"/>
        </w:numPr>
        <w:jc w:val="both"/>
        <w:rPr>
          <w:rFonts w:ascii="Arial" w:hAnsi="Arial" w:cs="Arial"/>
        </w:rPr>
      </w:pPr>
      <w:r w:rsidRPr="002E5342">
        <w:rPr>
          <w:rFonts w:ascii="Arial" w:hAnsi="Arial" w:cs="Arial"/>
        </w:rPr>
        <w:t xml:space="preserve">Alo 174 Gıda Hattı ile gelen başvuruların,  yazılı veya e-posta olarak </w:t>
      </w:r>
      <w:r w:rsidR="00261E09">
        <w:rPr>
          <w:rFonts w:ascii="Arial" w:hAnsi="Arial" w:cs="Arial"/>
        </w:rPr>
        <w:t xml:space="preserve">   </w:t>
      </w:r>
    </w:p>
    <w:p w14:paraId="6AC268DF" w14:textId="77777777" w:rsidR="002E5342" w:rsidRPr="002E5342" w:rsidRDefault="002E5342" w:rsidP="00EE3CF4">
      <w:pPr>
        <w:numPr>
          <w:ilvl w:val="0"/>
          <w:numId w:val="23"/>
        </w:numPr>
        <w:jc w:val="both"/>
        <w:rPr>
          <w:rFonts w:ascii="Arial" w:hAnsi="Arial" w:cs="Arial"/>
        </w:rPr>
      </w:pPr>
      <w:r w:rsidRPr="002E5342">
        <w:rPr>
          <w:rFonts w:ascii="Arial" w:hAnsi="Arial" w:cs="Arial"/>
        </w:rPr>
        <w:t xml:space="preserve">Müdürlüğümüze yapılan şikayetlerin ilgili çalışma grubuna ve İlçe </w:t>
      </w:r>
      <w:r w:rsidR="00261E09">
        <w:rPr>
          <w:rFonts w:ascii="Arial" w:hAnsi="Arial" w:cs="Arial"/>
        </w:rPr>
        <w:t xml:space="preserve">   </w:t>
      </w:r>
      <w:r w:rsidRPr="002E5342">
        <w:rPr>
          <w:rFonts w:ascii="Arial" w:hAnsi="Arial" w:cs="Arial"/>
        </w:rPr>
        <w:t xml:space="preserve">Müdürlüklerine havale edilerek sonuçlandırılmasının sağlanması </w:t>
      </w:r>
    </w:p>
    <w:p w14:paraId="6AC268E0" w14:textId="77777777" w:rsidR="002E5342" w:rsidRPr="002E5342" w:rsidRDefault="002E5342" w:rsidP="00EE3CF4">
      <w:pPr>
        <w:numPr>
          <w:ilvl w:val="0"/>
          <w:numId w:val="23"/>
        </w:numPr>
        <w:jc w:val="both"/>
        <w:rPr>
          <w:rFonts w:ascii="Arial" w:hAnsi="Arial" w:cs="Arial"/>
        </w:rPr>
      </w:pPr>
      <w:r w:rsidRPr="002E5342">
        <w:rPr>
          <w:rFonts w:ascii="Arial" w:hAnsi="Arial" w:cs="Arial"/>
        </w:rPr>
        <w:t xml:space="preserve">BİMER başvurularının ilgili birimlere havale edilerek sonuçlandırılmasının sağlanması </w:t>
      </w:r>
    </w:p>
    <w:p w14:paraId="6AC268E1" w14:textId="77777777" w:rsidR="002E5342" w:rsidRPr="002E5342" w:rsidRDefault="002E5342" w:rsidP="00EE3CF4">
      <w:pPr>
        <w:numPr>
          <w:ilvl w:val="0"/>
          <w:numId w:val="23"/>
        </w:numPr>
        <w:jc w:val="both"/>
        <w:rPr>
          <w:rFonts w:ascii="Arial" w:hAnsi="Arial" w:cs="Arial"/>
        </w:rPr>
      </w:pPr>
      <w:r w:rsidRPr="002E5342">
        <w:rPr>
          <w:rFonts w:ascii="Arial" w:hAnsi="Arial" w:cs="Arial"/>
        </w:rPr>
        <w:lastRenderedPageBreak/>
        <w:t>Yurt İçi Denetim Biriminin faaliyetleri ile ilgili olarak, ilgili çalışma grupları ve ilçe müdürlüklerinden sayısal verilerin temin edilerek, faaliyet raporları, bilgilendirme dosyası, Bakanlık yazıları vs. hazırlanması</w:t>
      </w:r>
    </w:p>
    <w:p w14:paraId="6AC268E2" w14:textId="77777777" w:rsidR="002E5342" w:rsidRPr="002E5342" w:rsidRDefault="002E5342" w:rsidP="00EE3CF4">
      <w:pPr>
        <w:numPr>
          <w:ilvl w:val="0"/>
          <w:numId w:val="23"/>
        </w:numPr>
        <w:jc w:val="both"/>
        <w:rPr>
          <w:rFonts w:ascii="Arial" w:hAnsi="Arial" w:cs="Arial"/>
        </w:rPr>
      </w:pPr>
      <w:r w:rsidRPr="002E5342">
        <w:rPr>
          <w:rFonts w:ascii="Arial" w:hAnsi="Arial" w:cs="Arial"/>
        </w:rPr>
        <w:t xml:space="preserve">GGBS üzerinden Şube Müdürlüğü personeli ve İlçe Müdürlüklerince GGBS’ ye girilmesi gereken verilerin zamanında, düzenli, eksiksiz ve doğru olarak girilmesi için gerekli takibin yapılması. </w:t>
      </w:r>
    </w:p>
    <w:p w14:paraId="6AC268E3" w14:textId="77777777" w:rsidR="002E5342" w:rsidRPr="002E5342" w:rsidRDefault="002E5342" w:rsidP="00EE3CF4">
      <w:pPr>
        <w:numPr>
          <w:ilvl w:val="0"/>
          <w:numId w:val="23"/>
        </w:numPr>
        <w:jc w:val="both"/>
        <w:rPr>
          <w:rFonts w:ascii="Arial" w:hAnsi="Arial" w:cs="Arial"/>
        </w:rPr>
      </w:pPr>
      <w:r w:rsidRPr="002E5342">
        <w:rPr>
          <w:rFonts w:ascii="Arial" w:hAnsi="Arial" w:cs="Arial"/>
        </w:rPr>
        <w:t xml:space="preserve">GGBS ile ilgili eğitime ihtiyacı olan personele eğitim verilmesi </w:t>
      </w:r>
    </w:p>
    <w:p w14:paraId="6AC268E4" w14:textId="77777777" w:rsidR="002E5342" w:rsidRPr="00EE3CF4" w:rsidRDefault="002E5342" w:rsidP="00EE3CF4">
      <w:pPr>
        <w:numPr>
          <w:ilvl w:val="0"/>
          <w:numId w:val="23"/>
        </w:numPr>
        <w:jc w:val="both"/>
        <w:rPr>
          <w:rFonts w:ascii="Arial" w:hAnsi="Arial" w:cs="Arial"/>
        </w:rPr>
      </w:pPr>
      <w:r w:rsidRPr="002E5342">
        <w:rPr>
          <w:rFonts w:ascii="Arial" w:hAnsi="Arial" w:cs="Arial"/>
        </w:rPr>
        <w:t xml:space="preserve">Özel Laboratuvarlar ile ilgili  iş ve işlemlerin yürütülmesi, yasal işlemlerin </w:t>
      </w:r>
      <w:r w:rsidR="00261E09">
        <w:rPr>
          <w:rFonts w:ascii="Arial" w:hAnsi="Arial" w:cs="Arial"/>
        </w:rPr>
        <w:t xml:space="preserve"> </w:t>
      </w:r>
      <w:r w:rsidRPr="00EE3CF4">
        <w:rPr>
          <w:rFonts w:ascii="Arial" w:hAnsi="Arial" w:cs="Arial"/>
        </w:rPr>
        <w:t>uygulanması</w:t>
      </w:r>
    </w:p>
    <w:p w14:paraId="6AC268E5" w14:textId="77777777" w:rsidR="002E5342" w:rsidRPr="002E5342" w:rsidRDefault="002E5342" w:rsidP="00EE3CF4">
      <w:pPr>
        <w:numPr>
          <w:ilvl w:val="0"/>
          <w:numId w:val="23"/>
        </w:numPr>
        <w:jc w:val="both"/>
        <w:rPr>
          <w:rFonts w:ascii="Arial" w:hAnsi="Arial" w:cs="Arial"/>
        </w:rPr>
      </w:pPr>
      <w:r w:rsidRPr="002E5342">
        <w:rPr>
          <w:rFonts w:ascii="Arial" w:hAnsi="Arial" w:cs="Arial"/>
        </w:rPr>
        <w:t>Çalışma grupları veya Şube Müdürlüğü birimleri tarafından yapılan talepler doğrultusunda “Haftalık Görev Çizelgesi”nin hazırlanması, araç</w:t>
      </w:r>
      <w:r w:rsidR="004D35F3">
        <w:rPr>
          <w:rFonts w:ascii="Arial" w:hAnsi="Arial" w:cs="Arial"/>
        </w:rPr>
        <w:t xml:space="preserve"> görevlerinin organize edilmesi,</w:t>
      </w:r>
    </w:p>
    <w:p w14:paraId="6AC268E6" w14:textId="77777777" w:rsidR="002E5342" w:rsidRPr="002E5342" w:rsidRDefault="002E5342" w:rsidP="00EE3CF4">
      <w:pPr>
        <w:numPr>
          <w:ilvl w:val="0"/>
          <w:numId w:val="23"/>
        </w:numPr>
        <w:jc w:val="both"/>
        <w:rPr>
          <w:rFonts w:ascii="Arial" w:hAnsi="Arial" w:cs="Arial"/>
        </w:rPr>
      </w:pPr>
      <w:r w:rsidRPr="002E5342">
        <w:rPr>
          <w:rFonts w:ascii="Arial" w:hAnsi="Arial" w:cs="Arial"/>
        </w:rPr>
        <w:t>Müdürlüğümüzdeki yurt içi denetim evraklarının arşiv kaydının tutulması ve arşivlenmesi</w:t>
      </w:r>
    </w:p>
    <w:p w14:paraId="6AC268E7" w14:textId="77777777" w:rsidR="002E5342" w:rsidRPr="002E5342" w:rsidRDefault="002E5342" w:rsidP="00EE3CF4">
      <w:pPr>
        <w:numPr>
          <w:ilvl w:val="0"/>
          <w:numId w:val="23"/>
        </w:numPr>
        <w:jc w:val="both"/>
        <w:rPr>
          <w:rFonts w:ascii="Arial" w:hAnsi="Arial" w:cs="Arial"/>
        </w:rPr>
      </w:pPr>
      <w:r w:rsidRPr="002E5342">
        <w:rPr>
          <w:rFonts w:ascii="Arial" w:hAnsi="Arial" w:cs="Arial"/>
        </w:rPr>
        <w:t xml:space="preserve">Takviye edici gıda onay başvurularının değerlendirilmesi ve sonuçlandırılması </w:t>
      </w:r>
    </w:p>
    <w:p w14:paraId="6AC268E8" w14:textId="77777777" w:rsidR="002E5342" w:rsidRPr="002E5342" w:rsidRDefault="002E5342" w:rsidP="00EE3CF4">
      <w:pPr>
        <w:numPr>
          <w:ilvl w:val="0"/>
          <w:numId w:val="23"/>
        </w:numPr>
        <w:jc w:val="both"/>
        <w:rPr>
          <w:rFonts w:ascii="Arial" w:hAnsi="Arial" w:cs="Arial"/>
        </w:rPr>
      </w:pPr>
      <w:r w:rsidRPr="002E5342">
        <w:rPr>
          <w:rFonts w:ascii="Arial" w:hAnsi="Arial" w:cs="Arial"/>
        </w:rPr>
        <w:t>Güncel mevzuatın takip edilmesi ve ilgililere duyurulması</w:t>
      </w:r>
    </w:p>
    <w:p w14:paraId="6AC268E9" w14:textId="77777777" w:rsidR="002E5342" w:rsidRPr="002E5342" w:rsidRDefault="002E5342" w:rsidP="00EE3CF4">
      <w:pPr>
        <w:numPr>
          <w:ilvl w:val="0"/>
          <w:numId w:val="23"/>
        </w:numPr>
        <w:jc w:val="both"/>
        <w:rPr>
          <w:rFonts w:ascii="Arial" w:hAnsi="Arial" w:cs="Arial"/>
        </w:rPr>
      </w:pPr>
      <w:r w:rsidRPr="002E5342">
        <w:rPr>
          <w:rFonts w:ascii="Arial" w:hAnsi="Arial" w:cs="Arial"/>
        </w:rPr>
        <w:t>Taklit ve tağşiş dosyalarının incelenmesi, kayıtlarının tutulması</w:t>
      </w:r>
    </w:p>
    <w:p w14:paraId="6AC268EA" w14:textId="77777777" w:rsidR="002E5342" w:rsidRPr="002E5342" w:rsidRDefault="00261E09" w:rsidP="00EE3CF4">
      <w:pPr>
        <w:numPr>
          <w:ilvl w:val="0"/>
          <w:numId w:val="23"/>
        </w:numPr>
        <w:jc w:val="both"/>
        <w:rPr>
          <w:rFonts w:ascii="Arial" w:hAnsi="Arial" w:cs="Arial"/>
        </w:rPr>
      </w:pPr>
      <w:r>
        <w:rPr>
          <w:rFonts w:ascii="Arial" w:hAnsi="Arial" w:cs="Arial"/>
        </w:rPr>
        <w:t>-</w:t>
      </w:r>
      <w:r w:rsidR="002E5342" w:rsidRPr="002E5342">
        <w:rPr>
          <w:rFonts w:ascii="Arial" w:hAnsi="Arial" w:cs="Arial"/>
        </w:rPr>
        <w:t>Biyogüvenlik mevzuatı kapsamında yemlerde GDO tablolarının düzenlenmesi ve Gıda ve Kontrol Genel Müdürlüğüne düzenli olarak gönderilmesi</w:t>
      </w:r>
    </w:p>
    <w:p w14:paraId="6AC268EB" w14:textId="77777777" w:rsidR="002E5342" w:rsidRPr="002E5342" w:rsidRDefault="002E5342" w:rsidP="00EE3CF4">
      <w:pPr>
        <w:numPr>
          <w:ilvl w:val="0"/>
          <w:numId w:val="23"/>
        </w:numPr>
        <w:jc w:val="both"/>
        <w:rPr>
          <w:rFonts w:ascii="Arial" w:hAnsi="Arial" w:cs="Arial"/>
        </w:rPr>
      </w:pPr>
      <w:r w:rsidRPr="002E5342">
        <w:rPr>
          <w:rFonts w:ascii="Arial" w:hAnsi="Arial" w:cs="Arial"/>
        </w:rPr>
        <w:t>Hukuk Birimi tarafından gönderilen yazıların kayıtlarının tutulması, ilgili personele havalesi yapılarak sonuçlanmasının takip edilmesi</w:t>
      </w:r>
    </w:p>
    <w:p w14:paraId="6AC268EC" w14:textId="77777777" w:rsidR="002E5342" w:rsidRPr="002E5342" w:rsidRDefault="002E5342" w:rsidP="00EE3CF4">
      <w:pPr>
        <w:numPr>
          <w:ilvl w:val="0"/>
          <w:numId w:val="23"/>
        </w:numPr>
        <w:jc w:val="both"/>
        <w:rPr>
          <w:rFonts w:ascii="Arial" w:hAnsi="Arial" w:cs="Arial"/>
        </w:rPr>
      </w:pPr>
      <w:r w:rsidRPr="002E5342">
        <w:rPr>
          <w:rFonts w:ascii="Arial" w:hAnsi="Arial" w:cs="Arial"/>
        </w:rPr>
        <w:t>Yabancı, yerli İthalatçı, ihracatçı firma bilgilerinin firma dilekçesine istinaden sistem kontrolü yapılarak GGBS sistemine kayıt işlemlerinin yapılması.</w:t>
      </w:r>
    </w:p>
    <w:p w14:paraId="6AC268ED" w14:textId="77777777" w:rsidR="002E5342" w:rsidRPr="002E5342" w:rsidRDefault="002E5342" w:rsidP="00EE3CF4">
      <w:pPr>
        <w:numPr>
          <w:ilvl w:val="0"/>
          <w:numId w:val="23"/>
        </w:numPr>
        <w:jc w:val="both"/>
        <w:rPr>
          <w:rFonts w:ascii="Arial" w:hAnsi="Arial" w:cs="Arial"/>
        </w:rPr>
      </w:pPr>
      <w:r w:rsidRPr="002E5342">
        <w:rPr>
          <w:rFonts w:ascii="Arial" w:hAnsi="Arial" w:cs="Arial"/>
        </w:rPr>
        <w:t>Bakanlık, diğer İl Müdürlükleri tarafından düzenlenecek eğitimler konusunda gerekli organizasyon ve yazışmaların yapılması</w:t>
      </w:r>
    </w:p>
    <w:p w14:paraId="6AC268EE" w14:textId="77777777" w:rsidR="002E5342" w:rsidRPr="002E5342" w:rsidRDefault="002E5342" w:rsidP="00EE3CF4">
      <w:pPr>
        <w:numPr>
          <w:ilvl w:val="0"/>
          <w:numId w:val="23"/>
        </w:numPr>
        <w:jc w:val="both"/>
        <w:rPr>
          <w:rFonts w:ascii="Arial" w:hAnsi="Arial" w:cs="Arial"/>
        </w:rPr>
      </w:pPr>
      <w:r w:rsidRPr="002E5342">
        <w:rPr>
          <w:rFonts w:ascii="Arial" w:hAnsi="Arial" w:cs="Arial"/>
        </w:rPr>
        <w:t>İlimizde düzenlenecek eğitimlerin organizasyon ve yazışmalarının yapılması</w:t>
      </w:r>
    </w:p>
    <w:p w14:paraId="6AC268EF" w14:textId="77777777" w:rsidR="002E5342" w:rsidRPr="002E5342" w:rsidRDefault="002E5342" w:rsidP="00EE3CF4">
      <w:pPr>
        <w:numPr>
          <w:ilvl w:val="0"/>
          <w:numId w:val="23"/>
        </w:numPr>
        <w:jc w:val="both"/>
        <w:rPr>
          <w:rFonts w:ascii="Arial" w:hAnsi="Arial" w:cs="Arial"/>
        </w:rPr>
      </w:pPr>
      <w:r w:rsidRPr="002E5342">
        <w:rPr>
          <w:rFonts w:ascii="Arial" w:hAnsi="Arial" w:cs="Arial"/>
        </w:rPr>
        <w:t>İl Müdürlüğümüz Gıda ve Yem Şubesi personeli ve İlçe Müdürlükleri personeline gerekli görülen konularda eğitimler düzenlenmesi</w:t>
      </w:r>
    </w:p>
    <w:p w14:paraId="6AC268F0" w14:textId="77777777" w:rsidR="002E5342" w:rsidRPr="002E5342" w:rsidRDefault="002E5342" w:rsidP="00EE3CF4">
      <w:pPr>
        <w:numPr>
          <w:ilvl w:val="0"/>
          <w:numId w:val="23"/>
        </w:numPr>
        <w:jc w:val="both"/>
        <w:rPr>
          <w:rFonts w:ascii="Arial" w:hAnsi="Arial" w:cs="Arial"/>
        </w:rPr>
      </w:pPr>
      <w:r w:rsidRPr="002E5342">
        <w:rPr>
          <w:rFonts w:ascii="Arial" w:hAnsi="Arial" w:cs="Arial"/>
        </w:rPr>
        <w:t>Kontrol Görevlisi Kartlarının tüm aşamalarının takibinin yapılması ve sonuçlandırılması</w:t>
      </w:r>
    </w:p>
    <w:p w14:paraId="6AC268F1" w14:textId="77777777" w:rsidR="002E5342" w:rsidRPr="002E5342" w:rsidRDefault="002E5342" w:rsidP="00EE3CF4">
      <w:pPr>
        <w:numPr>
          <w:ilvl w:val="0"/>
          <w:numId w:val="23"/>
        </w:numPr>
        <w:jc w:val="both"/>
        <w:rPr>
          <w:rFonts w:ascii="Arial" w:hAnsi="Arial" w:cs="Arial"/>
        </w:rPr>
      </w:pPr>
      <w:r w:rsidRPr="002E5342">
        <w:rPr>
          <w:rFonts w:ascii="Arial" w:hAnsi="Arial" w:cs="Arial"/>
        </w:rPr>
        <w:t>Şube Müdürlüğü ve İlçe Müdürlüklerinde çalışan kontrol görevlilerine ait eğitim bilgilerinin toplanması ve arşivlenmesi</w:t>
      </w:r>
    </w:p>
    <w:p w14:paraId="6AC268F2" w14:textId="77777777" w:rsidR="002E5342" w:rsidRPr="002E5342" w:rsidRDefault="002E5342" w:rsidP="00EE3CF4">
      <w:pPr>
        <w:numPr>
          <w:ilvl w:val="0"/>
          <w:numId w:val="23"/>
        </w:numPr>
        <w:jc w:val="both"/>
        <w:rPr>
          <w:rFonts w:ascii="Arial" w:hAnsi="Arial" w:cs="Arial"/>
        </w:rPr>
      </w:pPr>
      <w:r w:rsidRPr="002E5342">
        <w:rPr>
          <w:rFonts w:ascii="Arial" w:hAnsi="Arial" w:cs="Arial"/>
        </w:rPr>
        <w:t>İl içi veya İl dışı yer değişikliği olan kontrol görevlilerinin takibi ve kontrol görevlilerine ait bilgilerin güncel kayıtlarının tutulması</w:t>
      </w:r>
    </w:p>
    <w:p w14:paraId="6AC268F3" w14:textId="77777777" w:rsidR="002E5342" w:rsidRPr="002E5342" w:rsidRDefault="002E5342" w:rsidP="00EE3CF4">
      <w:pPr>
        <w:numPr>
          <w:ilvl w:val="0"/>
          <w:numId w:val="23"/>
        </w:numPr>
        <w:jc w:val="both"/>
        <w:rPr>
          <w:rFonts w:ascii="Arial" w:hAnsi="Arial" w:cs="Arial"/>
        </w:rPr>
      </w:pPr>
      <w:r w:rsidRPr="002E5342">
        <w:rPr>
          <w:rFonts w:ascii="Arial" w:hAnsi="Arial" w:cs="Arial"/>
        </w:rPr>
        <w:t>Çalışma grubuna havale edilen evrak ile ilgili iş ve işlemlerin mevzuata uygun, zamanında, doğru ve eksiksiz olarak tamamlanması</w:t>
      </w:r>
    </w:p>
    <w:p w14:paraId="6AC268F4" w14:textId="77777777" w:rsidR="002E5342" w:rsidRPr="002E5342" w:rsidRDefault="002E5342" w:rsidP="00EE3CF4">
      <w:pPr>
        <w:numPr>
          <w:ilvl w:val="0"/>
          <w:numId w:val="23"/>
        </w:numPr>
        <w:jc w:val="both"/>
        <w:rPr>
          <w:rFonts w:ascii="Arial" w:hAnsi="Arial" w:cs="Arial"/>
        </w:rPr>
      </w:pPr>
      <w:r w:rsidRPr="002E5342">
        <w:rPr>
          <w:rFonts w:ascii="Arial" w:hAnsi="Arial" w:cs="Arial"/>
        </w:rPr>
        <w:lastRenderedPageBreak/>
        <w:t>Onay Grubu tarafından gıda işletmelerinin Onay Belgesi müracaat dosyalarının incelenmesi, işletmelerin yerinde denetimleri gerçekleştirilmesi ve işlemlerin sonuçlandırılması</w:t>
      </w:r>
    </w:p>
    <w:p w14:paraId="6AC268F5" w14:textId="77777777" w:rsidR="002E5342" w:rsidRPr="002E5342" w:rsidRDefault="002E5342" w:rsidP="00EE3CF4">
      <w:pPr>
        <w:numPr>
          <w:ilvl w:val="0"/>
          <w:numId w:val="23"/>
        </w:numPr>
        <w:jc w:val="both"/>
        <w:rPr>
          <w:rFonts w:ascii="Arial" w:hAnsi="Arial" w:cs="Arial"/>
        </w:rPr>
      </w:pPr>
      <w:r w:rsidRPr="002E5342">
        <w:rPr>
          <w:rFonts w:ascii="Arial" w:hAnsi="Arial" w:cs="Arial"/>
        </w:rPr>
        <w:t xml:space="preserve">Yem Grubu tarafından Onaya tabi yem işletmelerinin onay başvuruları incelenmesi işletmede onay ön kontrolü yapılması ve işlemlerin sonuçlandırılması </w:t>
      </w:r>
    </w:p>
    <w:p w14:paraId="6AC268F6" w14:textId="77777777" w:rsidR="002E5342" w:rsidRPr="002E5342" w:rsidRDefault="002E5342" w:rsidP="00EE3CF4">
      <w:pPr>
        <w:numPr>
          <w:ilvl w:val="0"/>
          <w:numId w:val="23"/>
        </w:numPr>
        <w:jc w:val="both"/>
        <w:rPr>
          <w:rFonts w:ascii="Arial" w:hAnsi="Arial" w:cs="Arial"/>
        </w:rPr>
      </w:pPr>
      <w:r w:rsidRPr="002E5342">
        <w:rPr>
          <w:rFonts w:ascii="Arial" w:hAnsi="Arial" w:cs="Arial"/>
        </w:rPr>
        <w:t>Onay Grubu tarafından AB Onay kapsamında olan işletmelerin onay denetimlerinin yürütülmesi, ihracata esas denetim işlemlerinin yapılması</w:t>
      </w:r>
    </w:p>
    <w:p w14:paraId="6AC268F7" w14:textId="77777777" w:rsidR="002E5342" w:rsidRPr="002E5342" w:rsidRDefault="002E5342" w:rsidP="00EE3CF4">
      <w:pPr>
        <w:numPr>
          <w:ilvl w:val="0"/>
          <w:numId w:val="23"/>
        </w:numPr>
        <w:jc w:val="both"/>
        <w:rPr>
          <w:rFonts w:ascii="Arial" w:hAnsi="Arial" w:cs="Arial"/>
        </w:rPr>
      </w:pPr>
      <w:r w:rsidRPr="002E5342">
        <w:rPr>
          <w:rFonts w:ascii="Arial" w:hAnsi="Arial" w:cs="Arial"/>
        </w:rPr>
        <w:t>Gerekli durumlarda (Protokol denetimleri, Otoyol Hizmet Tesislerinin Denetimi, Okul Sütü gibi ) gıda işletmelerinde resmi kontrol düzenlenmesi</w:t>
      </w:r>
    </w:p>
    <w:p w14:paraId="6AC268F8" w14:textId="77777777" w:rsidR="002E5342" w:rsidRPr="002E5342" w:rsidRDefault="002E5342" w:rsidP="00EE3CF4">
      <w:pPr>
        <w:numPr>
          <w:ilvl w:val="0"/>
          <w:numId w:val="23"/>
        </w:numPr>
        <w:jc w:val="both"/>
        <w:rPr>
          <w:rFonts w:ascii="Arial" w:hAnsi="Arial" w:cs="Arial"/>
        </w:rPr>
      </w:pPr>
      <w:r w:rsidRPr="002E5342">
        <w:rPr>
          <w:rFonts w:ascii="Arial" w:hAnsi="Arial" w:cs="Arial"/>
        </w:rPr>
        <w:t>Onay kapsamındaki gıda işletmelerde risk esaslı olarak yılda en az bir defa HACCP tetkiki gerçekleştirilmesi</w:t>
      </w:r>
    </w:p>
    <w:p w14:paraId="6AC268F9" w14:textId="77777777" w:rsidR="005B2641" w:rsidRPr="005B2641" w:rsidRDefault="005B2641" w:rsidP="005B2641">
      <w:pPr>
        <w:pStyle w:val="ListeParagraf"/>
        <w:numPr>
          <w:ilvl w:val="0"/>
          <w:numId w:val="23"/>
        </w:numPr>
        <w:jc w:val="both"/>
        <w:rPr>
          <w:rFonts w:ascii="Arial" w:hAnsi="Arial" w:cs="Arial"/>
        </w:rPr>
      </w:pPr>
      <w:r w:rsidRPr="005B2641">
        <w:rPr>
          <w:rFonts w:ascii="Arial" w:hAnsi="Arial" w:cs="Arial"/>
        </w:rPr>
        <w:t>Bakanlık ve İl Müdürlüğümüz tarafından hazırlanan Yıllık Numune Alma Programları kapsamında alınması gereken numunelerin eksiksiz, doğru ve plan doğrultusunda düzenli olarak alınması,</w:t>
      </w:r>
    </w:p>
    <w:p w14:paraId="6AC268FA" w14:textId="77777777" w:rsidR="00261E09" w:rsidRDefault="002E5342" w:rsidP="00EE3CF4">
      <w:pPr>
        <w:numPr>
          <w:ilvl w:val="0"/>
          <w:numId w:val="23"/>
        </w:numPr>
        <w:jc w:val="both"/>
        <w:rPr>
          <w:rFonts w:ascii="Arial" w:hAnsi="Arial" w:cs="Arial"/>
        </w:rPr>
      </w:pPr>
      <w:r w:rsidRPr="002E5342">
        <w:rPr>
          <w:rFonts w:ascii="Arial" w:hAnsi="Arial" w:cs="Arial"/>
        </w:rPr>
        <w:t xml:space="preserve">Yem işletmelerinin risk esaslı denetim sıklığı tablosunun hazırlanması, kayıta </w:t>
      </w:r>
    </w:p>
    <w:p w14:paraId="6AC268FB" w14:textId="77777777" w:rsidR="002E5342" w:rsidRPr="002E5342" w:rsidRDefault="002E5342" w:rsidP="00EE3CF4">
      <w:pPr>
        <w:ind w:left="720"/>
        <w:jc w:val="both"/>
        <w:rPr>
          <w:rFonts w:ascii="Arial" w:hAnsi="Arial" w:cs="Arial"/>
        </w:rPr>
      </w:pPr>
      <w:r w:rsidRPr="002E5342">
        <w:rPr>
          <w:rFonts w:ascii="Arial" w:hAnsi="Arial" w:cs="Arial"/>
        </w:rPr>
        <w:t>tabi işletmelerinin denetimlerinin ilçe müdürlüklerine dağılımının yapılması</w:t>
      </w:r>
    </w:p>
    <w:p w14:paraId="6AC268FC" w14:textId="77777777" w:rsidR="002E5342" w:rsidRPr="002E5342" w:rsidRDefault="002E5342" w:rsidP="00EE3CF4">
      <w:pPr>
        <w:numPr>
          <w:ilvl w:val="0"/>
          <w:numId w:val="23"/>
        </w:numPr>
        <w:jc w:val="both"/>
        <w:rPr>
          <w:rFonts w:ascii="Arial" w:hAnsi="Arial" w:cs="Arial"/>
        </w:rPr>
      </w:pPr>
      <w:r w:rsidRPr="002E5342">
        <w:rPr>
          <w:rFonts w:ascii="Arial" w:hAnsi="Arial" w:cs="Arial"/>
        </w:rPr>
        <w:t>Onaya tabi yem işletmelerinin resmi kontrollerinin yürütülmesi</w:t>
      </w:r>
    </w:p>
    <w:p w14:paraId="6AC268FD" w14:textId="77777777" w:rsidR="002E5342" w:rsidRPr="002E5342" w:rsidRDefault="002E5342" w:rsidP="00EE3CF4">
      <w:pPr>
        <w:numPr>
          <w:ilvl w:val="0"/>
          <w:numId w:val="23"/>
        </w:numPr>
        <w:jc w:val="both"/>
        <w:rPr>
          <w:rFonts w:ascii="Arial" w:hAnsi="Arial" w:cs="Arial"/>
        </w:rPr>
      </w:pPr>
      <w:r w:rsidRPr="002E5342">
        <w:rPr>
          <w:rFonts w:ascii="Arial" w:hAnsi="Arial" w:cs="Arial"/>
        </w:rPr>
        <w:t>Yemlerde GDO izlenebilirliği ile ilgili yem işletmelerinin denetlenmesi</w:t>
      </w:r>
    </w:p>
    <w:p w14:paraId="6AC268FE" w14:textId="77777777" w:rsidR="002E5342" w:rsidRPr="002E5342" w:rsidRDefault="002E5342" w:rsidP="00EE3CF4">
      <w:pPr>
        <w:numPr>
          <w:ilvl w:val="0"/>
          <w:numId w:val="26"/>
        </w:numPr>
        <w:jc w:val="both"/>
        <w:rPr>
          <w:rFonts w:ascii="Arial" w:hAnsi="Arial" w:cs="Arial"/>
        </w:rPr>
      </w:pPr>
      <w:r w:rsidRPr="002E5342">
        <w:rPr>
          <w:rFonts w:ascii="Arial" w:hAnsi="Arial" w:cs="Arial"/>
        </w:rPr>
        <w:t>Yetki devri yapılmamış ilçelerde faaliyet gösteren işletmelerde risk esasına göre belirlenen sıklıklarda denetimlerinin gerçekleştirilmesi ayrıca BİMER’ den, Alo 174 Gıda Hattından, yazılı olarak veya telefon yoluyla Müdürlüğümüze yapılan şikayetler ile ilgili olarak, şikayet edenin bilgileri gizli kalmak koşulu ile gerekli denetim ve kontrollerinin yasal süre içerisinde yapılması, sonuç hakkında şikayet sahibinin bilgilendirilmesi</w:t>
      </w:r>
    </w:p>
    <w:p w14:paraId="6AC268FF" w14:textId="77777777" w:rsidR="002E5342" w:rsidRPr="002E5342" w:rsidRDefault="002E5342" w:rsidP="00EE3CF4">
      <w:pPr>
        <w:numPr>
          <w:ilvl w:val="0"/>
          <w:numId w:val="23"/>
        </w:numPr>
        <w:jc w:val="both"/>
        <w:rPr>
          <w:rFonts w:ascii="Arial" w:hAnsi="Arial" w:cs="Arial"/>
        </w:rPr>
      </w:pPr>
      <w:r w:rsidRPr="002E5342">
        <w:rPr>
          <w:rFonts w:ascii="Arial" w:hAnsi="Arial" w:cs="Arial"/>
        </w:rPr>
        <w:t xml:space="preserve">Taklit ve tağşiş yaptığı kesinleşen işletmeler ile ilgili analiz sonuçlarının öncelikle birim sorumluları ile paylaşılması, Gıda ve Kontrol Genel Müdürlüğü’ne gönderilmek üzere dosyanın ivedilikle hazırlanması </w:t>
      </w:r>
    </w:p>
    <w:p w14:paraId="6AC26900" w14:textId="77777777" w:rsidR="002E5342" w:rsidRPr="002E5342" w:rsidRDefault="002E5342" w:rsidP="00EE3CF4">
      <w:pPr>
        <w:numPr>
          <w:ilvl w:val="0"/>
          <w:numId w:val="23"/>
        </w:numPr>
        <w:jc w:val="both"/>
        <w:rPr>
          <w:rFonts w:ascii="Arial" w:hAnsi="Arial" w:cs="Arial"/>
        </w:rPr>
      </w:pPr>
      <w:r w:rsidRPr="002E5342">
        <w:rPr>
          <w:rFonts w:ascii="Arial" w:hAnsi="Arial" w:cs="Arial"/>
        </w:rPr>
        <w:t>Ulusal Kalıntı İzleme Programı Kapsamında alınan numune sonuçlarının Gıda ve Kontrol Genel Müdürlüğüne bildirilmek üzere Şube Müdürlüğüne zamanında bildirilmesi,</w:t>
      </w:r>
    </w:p>
    <w:p w14:paraId="6AC26901" w14:textId="77777777" w:rsidR="002E5342" w:rsidRPr="002E5342" w:rsidRDefault="002E5342" w:rsidP="00EE3CF4">
      <w:pPr>
        <w:numPr>
          <w:ilvl w:val="0"/>
          <w:numId w:val="23"/>
        </w:numPr>
        <w:jc w:val="both"/>
        <w:rPr>
          <w:rFonts w:ascii="Arial" w:hAnsi="Arial" w:cs="Arial"/>
        </w:rPr>
      </w:pPr>
      <w:r w:rsidRPr="002E5342">
        <w:rPr>
          <w:rFonts w:ascii="Arial" w:hAnsi="Arial" w:cs="Arial"/>
        </w:rPr>
        <w:t>Denetimlere ait tüm verilerinin denetim akabinde düzenli olarak GGBS’ ye girilmesi,</w:t>
      </w:r>
    </w:p>
    <w:p w14:paraId="6AC26902" w14:textId="77777777" w:rsidR="002E5342" w:rsidRPr="002E5342" w:rsidRDefault="002E5342" w:rsidP="00EE3CF4">
      <w:pPr>
        <w:numPr>
          <w:ilvl w:val="0"/>
          <w:numId w:val="23"/>
        </w:numPr>
        <w:jc w:val="both"/>
        <w:rPr>
          <w:rFonts w:ascii="Arial" w:hAnsi="Arial" w:cs="Arial"/>
        </w:rPr>
      </w:pPr>
      <w:r w:rsidRPr="002E5342">
        <w:rPr>
          <w:rFonts w:ascii="Arial" w:hAnsi="Arial" w:cs="Arial"/>
        </w:rPr>
        <w:t>Denetimler sonucu uygulanacak idari yaptırım kararlarının, yetkili İlçe Müdürlüğü tarafından yasal süreler dikkate alınarak eksiksiz ve doğru olarak uygulanmasının sağlanması</w:t>
      </w:r>
    </w:p>
    <w:p w14:paraId="6AC26903" w14:textId="77777777" w:rsidR="002E5342" w:rsidRPr="002E5342" w:rsidRDefault="002E5342" w:rsidP="00EE3CF4">
      <w:pPr>
        <w:numPr>
          <w:ilvl w:val="0"/>
          <w:numId w:val="23"/>
        </w:numPr>
        <w:jc w:val="both"/>
        <w:rPr>
          <w:rFonts w:ascii="Arial" w:hAnsi="Arial" w:cs="Arial"/>
        </w:rPr>
      </w:pPr>
      <w:r w:rsidRPr="002E5342">
        <w:rPr>
          <w:rFonts w:ascii="Arial" w:hAnsi="Arial" w:cs="Arial"/>
        </w:rPr>
        <w:t xml:space="preserve">Çalışma gurubunun haftalık denetim programının, bir önceki haftanın Perşembe günü </w:t>
      </w:r>
      <w:r w:rsidR="005B2641">
        <w:rPr>
          <w:rFonts w:ascii="Arial" w:hAnsi="Arial" w:cs="Arial"/>
        </w:rPr>
        <w:t>Şube Müdürüne</w:t>
      </w:r>
      <w:r w:rsidRPr="002E5342">
        <w:rPr>
          <w:rFonts w:ascii="Arial" w:hAnsi="Arial" w:cs="Arial"/>
        </w:rPr>
        <w:t xml:space="preserve"> bildirilmesi</w:t>
      </w:r>
    </w:p>
    <w:p w14:paraId="6AC26904" w14:textId="77777777" w:rsidR="002E5342" w:rsidRPr="002E5342" w:rsidRDefault="002E5342" w:rsidP="00EE3CF4">
      <w:pPr>
        <w:numPr>
          <w:ilvl w:val="0"/>
          <w:numId w:val="23"/>
        </w:numPr>
        <w:jc w:val="both"/>
        <w:rPr>
          <w:rFonts w:ascii="Arial" w:hAnsi="Arial" w:cs="Arial"/>
        </w:rPr>
      </w:pPr>
      <w:r w:rsidRPr="002E5342">
        <w:rPr>
          <w:rFonts w:ascii="Arial" w:hAnsi="Arial" w:cs="Arial"/>
        </w:rPr>
        <w:lastRenderedPageBreak/>
        <w:t>Onaylanan haftalık çalışma programının, Müdürlük panolarından takibinin yapılması ve belirlenen görevlere zamanında çıkılmasından çalışma gurubundaki ilgili personel sorumludur.</w:t>
      </w:r>
    </w:p>
    <w:p w14:paraId="6AC26905" w14:textId="77777777" w:rsidR="002E5342" w:rsidRPr="002E5342" w:rsidRDefault="002E5342" w:rsidP="00EE3CF4">
      <w:pPr>
        <w:numPr>
          <w:ilvl w:val="0"/>
          <w:numId w:val="23"/>
        </w:numPr>
        <w:jc w:val="both"/>
        <w:rPr>
          <w:rFonts w:ascii="Arial" w:hAnsi="Arial" w:cs="Arial"/>
        </w:rPr>
      </w:pPr>
      <w:r w:rsidRPr="002E5342">
        <w:rPr>
          <w:rFonts w:ascii="Arial" w:hAnsi="Arial" w:cs="Arial"/>
        </w:rPr>
        <w:t xml:space="preserve">Haftalık çalışma programları hazırlanmasından önce sevk ve izin alacak personel programı hazırlayan personele gerekli bilgiyi vermelidir. Acil olarak sevk veya izin alınması gereken durumlarda o gün görevli olunması halinde birim sorumlusuna bilgi verilmelidir. </w:t>
      </w:r>
    </w:p>
    <w:p w14:paraId="6AC26906" w14:textId="77777777" w:rsidR="002E5342" w:rsidRPr="002E5342" w:rsidRDefault="002E5342" w:rsidP="00EE3CF4">
      <w:pPr>
        <w:numPr>
          <w:ilvl w:val="0"/>
          <w:numId w:val="23"/>
        </w:numPr>
        <w:jc w:val="both"/>
        <w:rPr>
          <w:rFonts w:ascii="Arial" w:hAnsi="Arial" w:cs="Arial"/>
        </w:rPr>
      </w:pPr>
      <w:r w:rsidRPr="002E5342">
        <w:rPr>
          <w:rFonts w:ascii="Arial" w:hAnsi="Arial" w:cs="Arial"/>
        </w:rPr>
        <w:t>Çalışma gruplarındaki tüm personel Müdürlükçe gerekli görülmesi durumunda ithalat ve ihracat birimlerinden gelen numune alma ve kontrol işlemlerinde görevlendirilirler.</w:t>
      </w:r>
    </w:p>
    <w:p w14:paraId="6AC26907" w14:textId="77777777" w:rsidR="002E5342" w:rsidRPr="002E5342" w:rsidRDefault="002E5342" w:rsidP="00EE3CF4">
      <w:pPr>
        <w:numPr>
          <w:ilvl w:val="0"/>
          <w:numId w:val="23"/>
        </w:numPr>
        <w:jc w:val="both"/>
        <w:rPr>
          <w:rFonts w:ascii="Arial" w:hAnsi="Arial" w:cs="Arial"/>
        </w:rPr>
      </w:pPr>
      <w:r w:rsidRPr="002E5342">
        <w:rPr>
          <w:rFonts w:ascii="Arial" w:hAnsi="Arial" w:cs="Arial"/>
        </w:rPr>
        <w:t>Yatay ve dikey mevzuat güncel olarak takip edilmelidir.</w:t>
      </w:r>
    </w:p>
    <w:p w14:paraId="6AC26908" w14:textId="77777777" w:rsidR="002E5342" w:rsidRDefault="002E5342" w:rsidP="00ED5D20">
      <w:pPr>
        <w:widowControl w:val="0"/>
        <w:shd w:val="clear" w:color="auto" w:fill="FFFFFF"/>
        <w:tabs>
          <w:tab w:val="left" w:pos="426"/>
        </w:tabs>
        <w:autoSpaceDE w:val="0"/>
        <w:autoSpaceDN w:val="0"/>
        <w:adjustRightInd w:val="0"/>
        <w:spacing w:before="29"/>
        <w:jc w:val="both"/>
        <w:rPr>
          <w:rFonts w:ascii="Arial" w:hAnsi="Arial" w:cs="Arial"/>
          <w:b/>
          <w:bCs/>
        </w:rPr>
      </w:pPr>
    </w:p>
    <w:p w14:paraId="6AC26909" w14:textId="77777777" w:rsidR="006534A1" w:rsidRPr="00ED5D20" w:rsidRDefault="006534A1" w:rsidP="00ED5D20">
      <w:pPr>
        <w:widowControl w:val="0"/>
        <w:shd w:val="clear" w:color="auto" w:fill="FFFFFF"/>
        <w:tabs>
          <w:tab w:val="left" w:pos="426"/>
        </w:tabs>
        <w:autoSpaceDE w:val="0"/>
        <w:autoSpaceDN w:val="0"/>
        <w:adjustRightInd w:val="0"/>
        <w:spacing w:before="29"/>
        <w:jc w:val="both"/>
        <w:rPr>
          <w:rFonts w:ascii="Arial" w:hAnsi="Arial" w:cs="Arial"/>
        </w:rPr>
      </w:pPr>
      <w:r w:rsidRPr="00ED5D20">
        <w:rPr>
          <w:rFonts w:ascii="Arial" w:hAnsi="Arial" w:cs="Arial"/>
          <w:b/>
          <w:bCs/>
        </w:rPr>
        <w:t>YETKİLERİ:</w:t>
      </w:r>
    </w:p>
    <w:p w14:paraId="6AC2690A" w14:textId="77777777" w:rsidR="006534A1" w:rsidRPr="006534A1" w:rsidRDefault="008E15B0" w:rsidP="00E30285">
      <w:pPr>
        <w:widowControl w:val="0"/>
        <w:shd w:val="clear" w:color="auto" w:fill="FFFFFF"/>
        <w:tabs>
          <w:tab w:val="left" w:pos="350"/>
        </w:tabs>
        <w:autoSpaceDE w:val="0"/>
        <w:autoSpaceDN w:val="0"/>
        <w:adjustRightInd w:val="0"/>
        <w:spacing w:line="346" w:lineRule="exact"/>
        <w:jc w:val="both"/>
        <w:rPr>
          <w:rFonts w:ascii="Arial" w:hAnsi="Arial" w:cs="Arial"/>
        </w:rPr>
      </w:pPr>
      <w:r w:rsidRPr="00211618">
        <w:rPr>
          <w:rFonts w:ascii="Arial" w:hAnsi="Arial" w:cs="Arial"/>
          <w:spacing w:val="-5"/>
        </w:rPr>
        <w:t xml:space="preserve">– </w:t>
      </w:r>
      <w:r w:rsidR="006534A1" w:rsidRPr="006534A1">
        <w:rPr>
          <w:rFonts w:ascii="Arial" w:hAnsi="Arial" w:cs="Arial"/>
          <w:spacing w:val="-3"/>
        </w:rPr>
        <w:t>Yukarıda belirtilen görev ve sorumlulukları gerçekleştirme yetkisine sahip olmak.</w:t>
      </w:r>
    </w:p>
    <w:p w14:paraId="6AC2690B" w14:textId="77777777" w:rsidR="006534A1" w:rsidRPr="006534A1" w:rsidRDefault="008E15B0" w:rsidP="00E30285">
      <w:pPr>
        <w:widowControl w:val="0"/>
        <w:shd w:val="clear" w:color="auto" w:fill="FFFFFF"/>
        <w:tabs>
          <w:tab w:val="left" w:pos="350"/>
        </w:tabs>
        <w:autoSpaceDE w:val="0"/>
        <w:autoSpaceDN w:val="0"/>
        <w:adjustRightInd w:val="0"/>
        <w:spacing w:line="346" w:lineRule="exact"/>
        <w:jc w:val="both"/>
        <w:rPr>
          <w:rFonts w:ascii="Arial" w:hAnsi="Arial" w:cs="Arial"/>
        </w:rPr>
      </w:pPr>
      <w:r w:rsidRPr="00211618">
        <w:rPr>
          <w:rFonts w:ascii="Arial" w:hAnsi="Arial" w:cs="Arial"/>
          <w:spacing w:val="-5"/>
        </w:rPr>
        <w:t xml:space="preserve">– </w:t>
      </w:r>
      <w:r w:rsidR="006534A1" w:rsidRPr="006534A1">
        <w:rPr>
          <w:rFonts w:ascii="Arial" w:hAnsi="Arial" w:cs="Arial"/>
          <w:spacing w:val="-3"/>
        </w:rPr>
        <w:t>Faaliyetlerin gerçekleştirilmesi için gerekli araç ve gereci kullanmak.</w:t>
      </w:r>
    </w:p>
    <w:p w14:paraId="6AC2690C" w14:textId="77777777" w:rsidR="00B17B7C" w:rsidRPr="008E15B0" w:rsidRDefault="006534A1" w:rsidP="00E30285">
      <w:pPr>
        <w:shd w:val="clear" w:color="auto" w:fill="FFFFFF"/>
        <w:spacing w:before="374"/>
        <w:jc w:val="both"/>
        <w:rPr>
          <w:rFonts w:ascii="Arial" w:hAnsi="Arial" w:cs="Arial"/>
        </w:rPr>
      </w:pPr>
      <w:r w:rsidRPr="006534A1">
        <w:rPr>
          <w:rFonts w:ascii="Arial" w:hAnsi="Arial" w:cs="Arial"/>
          <w:b/>
          <w:bCs/>
          <w:spacing w:val="-4"/>
        </w:rPr>
        <w:t>EN YAKIN YÖNETİCİSİ:</w:t>
      </w:r>
    </w:p>
    <w:p w14:paraId="6AC2690D" w14:textId="77777777" w:rsidR="006534A1" w:rsidRDefault="006534A1" w:rsidP="00E30285">
      <w:pPr>
        <w:shd w:val="clear" w:color="auto" w:fill="FFFFFF"/>
        <w:spacing w:before="19"/>
        <w:jc w:val="both"/>
        <w:rPr>
          <w:rFonts w:ascii="Arial" w:hAnsi="Arial" w:cs="Arial"/>
          <w:spacing w:val="-5"/>
        </w:rPr>
      </w:pPr>
      <w:r w:rsidRPr="006534A1">
        <w:rPr>
          <w:rFonts w:ascii="Arial" w:hAnsi="Arial" w:cs="Arial"/>
          <w:spacing w:val="-5"/>
        </w:rPr>
        <w:t xml:space="preserve">Gıda ve Yem </w:t>
      </w:r>
      <w:r w:rsidR="008F490D">
        <w:rPr>
          <w:rFonts w:ascii="Arial" w:hAnsi="Arial" w:cs="Arial"/>
          <w:spacing w:val="-5"/>
        </w:rPr>
        <w:t>Şube Müdürü</w:t>
      </w:r>
    </w:p>
    <w:p w14:paraId="6AC2690E" w14:textId="77777777" w:rsidR="0074513F" w:rsidRDefault="006534A1" w:rsidP="00E30285">
      <w:pPr>
        <w:shd w:val="clear" w:color="auto" w:fill="FFFFFF"/>
        <w:spacing w:before="374"/>
        <w:jc w:val="both"/>
        <w:rPr>
          <w:rFonts w:ascii="Arial" w:hAnsi="Arial" w:cs="Arial"/>
          <w:b/>
          <w:bCs/>
          <w:spacing w:val="-4"/>
        </w:rPr>
      </w:pPr>
      <w:r w:rsidRPr="006534A1">
        <w:rPr>
          <w:rFonts w:ascii="Arial" w:hAnsi="Arial" w:cs="Arial"/>
          <w:b/>
          <w:bCs/>
          <w:spacing w:val="-4"/>
        </w:rPr>
        <w:t>ALTINDAKİ BAĞLI İŞ UNVANLARI</w:t>
      </w:r>
    </w:p>
    <w:p w14:paraId="6AC2690F" w14:textId="77777777" w:rsidR="00E0633C" w:rsidRPr="006818C6" w:rsidRDefault="00E0633C" w:rsidP="00E30285">
      <w:pPr>
        <w:spacing w:before="120" w:after="120"/>
        <w:jc w:val="both"/>
        <w:rPr>
          <w:rFonts w:ascii="Arial" w:hAnsi="Arial" w:cs="Arial"/>
        </w:rPr>
      </w:pPr>
      <w:r>
        <w:rPr>
          <w:rFonts w:ascii="Arial" w:hAnsi="Arial" w:cs="Arial"/>
        </w:rPr>
        <w:t>---</w:t>
      </w:r>
    </w:p>
    <w:p w14:paraId="6AC26910" w14:textId="77777777" w:rsidR="00E30285" w:rsidRDefault="00E30285" w:rsidP="00E30285">
      <w:pPr>
        <w:shd w:val="clear" w:color="auto" w:fill="FFFFFF"/>
        <w:jc w:val="both"/>
        <w:rPr>
          <w:rFonts w:ascii="Arial" w:hAnsi="Arial" w:cs="Arial"/>
          <w:b/>
          <w:bCs/>
          <w:spacing w:val="-8"/>
        </w:rPr>
      </w:pPr>
    </w:p>
    <w:p w14:paraId="6AC26911" w14:textId="77777777" w:rsidR="00C54639" w:rsidRPr="00E30285" w:rsidRDefault="006534A1" w:rsidP="00E30285">
      <w:pPr>
        <w:shd w:val="clear" w:color="auto" w:fill="FFFFFF"/>
        <w:jc w:val="both"/>
        <w:rPr>
          <w:rFonts w:ascii="Arial" w:hAnsi="Arial" w:cs="Arial"/>
          <w:b/>
          <w:bCs/>
          <w:spacing w:val="-8"/>
        </w:rPr>
      </w:pPr>
      <w:r w:rsidRPr="006534A1">
        <w:rPr>
          <w:rFonts w:ascii="Arial" w:hAnsi="Arial" w:cs="Arial"/>
          <w:b/>
          <w:bCs/>
          <w:spacing w:val="-8"/>
        </w:rPr>
        <w:t>BU   İŞTE   ÇALIŞANDA  ARANAN   NİTELİKLER:</w:t>
      </w:r>
    </w:p>
    <w:p w14:paraId="6AC26912" w14:textId="77777777" w:rsidR="006534A1" w:rsidRPr="006534A1" w:rsidRDefault="008E15B0" w:rsidP="00ED5D20">
      <w:pPr>
        <w:widowControl w:val="0"/>
        <w:shd w:val="clear" w:color="auto" w:fill="FFFFFF"/>
        <w:tabs>
          <w:tab w:val="left" w:pos="350"/>
        </w:tabs>
        <w:autoSpaceDE w:val="0"/>
        <w:autoSpaceDN w:val="0"/>
        <w:adjustRightInd w:val="0"/>
        <w:spacing w:before="14"/>
        <w:ind w:left="284" w:hanging="284"/>
        <w:jc w:val="both"/>
        <w:rPr>
          <w:rFonts w:ascii="Arial" w:hAnsi="Arial" w:cs="Arial"/>
        </w:rPr>
      </w:pPr>
      <w:r w:rsidRPr="00211618">
        <w:rPr>
          <w:rFonts w:ascii="Arial" w:hAnsi="Arial" w:cs="Arial"/>
          <w:spacing w:val="-5"/>
        </w:rPr>
        <w:t xml:space="preserve">– </w:t>
      </w:r>
      <w:r w:rsidR="00E0633C">
        <w:rPr>
          <w:rFonts w:ascii="Arial" w:hAnsi="Arial" w:cs="Arial"/>
          <w:spacing w:val="-5"/>
        </w:rPr>
        <w:t xml:space="preserve"> </w:t>
      </w:r>
      <w:r w:rsidR="006534A1" w:rsidRPr="006534A1">
        <w:rPr>
          <w:rFonts w:ascii="Arial" w:hAnsi="Arial" w:cs="Arial"/>
          <w:spacing w:val="-3"/>
        </w:rPr>
        <w:t>657 Sayılı Devlet Memurları Kanunu'nda belirtilen genel niteliklere sahip olmak.</w:t>
      </w:r>
    </w:p>
    <w:p w14:paraId="6AC26913" w14:textId="77777777" w:rsidR="006534A1" w:rsidRPr="006534A1" w:rsidRDefault="008E15B0" w:rsidP="00DD5177">
      <w:pPr>
        <w:widowControl w:val="0"/>
        <w:shd w:val="clear" w:color="auto" w:fill="FFFFFF"/>
        <w:tabs>
          <w:tab w:val="left" w:pos="355"/>
        </w:tabs>
        <w:autoSpaceDE w:val="0"/>
        <w:autoSpaceDN w:val="0"/>
        <w:adjustRightInd w:val="0"/>
        <w:spacing w:before="29" w:line="269" w:lineRule="exact"/>
        <w:ind w:left="284" w:hanging="284"/>
        <w:jc w:val="both"/>
        <w:rPr>
          <w:rFonts w:ascii="Arial" w:hAnsi="Arial" w:cs="Arial"/>
        </w:rPr>
      </w:pPr>
      <w:r w:rsidRPr="00211618">
        <w:rPr>
          <w:rFonts w:ascii="Arial" w:hAnsi="Arial" w:cs="Arial"/>
          <w:spacing w:val="-5"/>
        </w:rPr>
        <w:t xml:space="preserve">– </w:t>
      </w:r>
      <w:r w:rsidR="006534A1" w:rsidRPr="006534A1">
        <w:rPr>
          <w:rFonts w:ascii="Arial" w:hAnsi="Arial" w:cs="Arial"/>
          <w:spacing w:val="-1"/>
        </w:rPr>
        <w:t xml:space="preserve">Yüksek öğrenim kurumlarının dört/beş yıllık bir bölümünü-tercihen Veterinerlik Fakültesi, </w:t>
      </w:r>
      <w:r w:rsidR="006534A1" w:rsidRPr="006534A1">
        <w:rPr>
          <w:rFonts w:ascii="Arial" w:hAnsi="Arial" w:cs="Arial"/>
          <w:spacing w:val="-3"/>
        </w:rPr>
        <w:t>Ziraat Fakültesi, Gıda Mühendisliği, Su Ürünleri Mühendisliği, vb. bitirmiş olmak.</w:t>
      </w:r>
    </w:p>
    <w:p w14:paraId="6AC26914" w14:textId="77777777" w:rsidR="006534A1" w:rsidRPr="006534A1" w:rsidRDefault="00E30285" w:rsidP="00ED5D20">
      <w:pPr>
        <w:widowControl w:val="0"/>
        <w:shd w:val="clear" w:color="auto" w:fill="FFFFFF"/>
        <w:tabs>
          <w:tab w:val="left" w:pos="355"/>
        </w:tabs>
        <w:autoSpaceDE w:val="0"/>
        <w:autoSpaceDN w:val="0"/>
        <w:adjustRightInd w:val="0"/>
        <w:spacing w:before="29" w:line="269" w:lineRule="exact"/>
        <w:ind w:left="284" w:hanging="284"/>
        <w:jc w:val="both"/>
        <w:rPr>
          <w:rFonts w:ascii="Arial" w:hAnsi="Arial" w:cs="Arial"/>
        </w:rPr>
      </w:pPr>
      <w:r>
        <w:rPr>
          <w:rFonts w:ascii="Arial" w:hAnsi="Arial" w:cs="Arial"/>
          <w:spacing w:val="-5"/>
        </w:rPr>
        <w:t xml:space="preserve">– </w:t>
      </w:r>
      <w:r w:rsidR="006534A1" w:rsidRPr="006534A1">
        <w:rPr>
          <w:rFonts w:ascii="Arial" w:hAnsi="Arial" w:cs="Arial"/>
        </w:rPr>
        <w:t xml:space="preserve">Gıda </w:t>
      </w:r>
      <w:r w:rsidR="00844C24">
        <w:rPr>
          <w:rFonts w:ascii="Arial" w:hAnsi="Arial" w:cs="Arial"/>
        </w:rPr>
        <w:t>işletmelerinin</w:t>
      </w:r>
      <w:r w:rsidR="006534A1" w:rsidRPr="006534A1">
        <w:rPr>
          <w:rFonts w:ascii="Arial" w:hAnsi="Arial" w:cs="Arial"/>
        </w:rPr>
        <w:t xml:space="preserve"> </w:t>
      </w:r>
      <w:r w:rsidR="00844C24">
        <w:rPr>
          <w:rFonts w:ascii="Arial" w:hAnsi="Arial" w:cs="Arial"/>
        </w:rPr>
        <w:t xml:space="preserve">denetim/onay işlemleri </w:t>
      </w:r>
      <w:r w:rsidR="006534A1" w:rsidRPr="006534A1">
        <w:rPr>
          <w:rFonts w:ascii="Arial" w:hAnsi="Arial" w:cs="Arial"/>
        </w:rPr>
        <w:t>için Gıda Denetçisi Sertifikasına sahip olmak.</w:t>
      </w:r>
    </w:p>
    <w:p w14:paraId="6AC26915" w14:textId="77777777" w:rsidR="006534A1" w:rsidRPr="006534A1" w:rsidRDefault="008E15B0" w:rsidP="00ED5D20">
      <w:pPr>
        <w:widowControl w:val="0"/>
        <w:shd w:val="clear" w:color="auto" w:fill="FFFFFF"/>
        <w:tabs>
          <w:tab w:val="left" w:pos="284"/>
        </w:tabs>
        <w:autoSpaceDE w:val="0"/>
        <w:autoSpaceDN w:val="0"/>
        <w:adjustRightInd w:val="0"/>
        <w:spacing w:before="29"/>
        <w:ind w:left="284" w:hanging="284"/>
        <w:jc w:val="both"/>
        <w:rPr>
          <w:rFonts w:ascii="Arial" w:hAnsi="Arial" w:cs="Arial"/>
        </w:rPr>
      </w:pPr>
      <w:r w:rsidRPr="00211618">
        <w:rPr>
          <w:rFonts w:ascii="Arial" w:hAnsi="Arial" w:cs="Arial"/>
          <w:spacing w:val="-5"/>
        </w:rPr>
        <w:t xml:space="preserve">– </w:t>
      </w:r>
      <w:r w:rsidR="00E0633C">
        <w:rPr>
          <w:rFonts w:ascii="Arial" w:hAnsi="Arial" w:cs="Arial"/>
          <w:spacing w:val="-5"/>
        </w:rPr>
        <w:t xml:space="preserve"> </w:t>
      </w:r>
      <w:r w:rsidR="006534A1" w:rsidRPr="006534A1">
        <w:rPr>
          <w:rFonts w:ascii="Arial" w:hAnsi="Arial" w:cs="Arial"/>
          <w:spacing w:val="-2"/>
        </w:rPr>
        <w:t>Faaliyetlerinin gerektirdiği analitik düşünme yeteneğine sahip olmak.</w:t>
      </w:r>
    </w:p>
    <w:p w14:paraId="6AC26916" w14:textId="77777777" w:rsidR="006534A1" w:rsidRPr="006534A1" w:rsidRDefault="006534A1" w:rsidP="00E30285">
      <w:pPr>
        <w:shd w:val="clear" w:color="auto" w:fill="FFFFFF"/>
        <w:spacing w:before="341" w:line="346" w:lineRule="exact"/>
        <w:jc w:val="both"/>
        <w:rPr>
          <w:rFonts w:ascii="Arial" w:hAnsi="Arial" w:cs="Arial"/>
        </w:rPr>
      </w:pPr>
      <w:r w:rsidRPr="006534A1">
        <w:rPr>
          <w:rFonts w:ascii="Arial" w:hAnsi="Arial" w:cs="Arial"/>
          <w:b/>
          <w:bCs/>
          <w:spacing w:val="-2"/>
        </w:rPr>
        <w:t>ÇALIŞMA KOŞULLARI:</w:t>
      </w:r>
    </w:p>
    <w:p w14:paraId="6AC26917" w14:textId="77777777" w:rsidR="006534A1" w:rsidRPr="006534A1" w:rsidRDefault="008E15B0" w:rsidP="00ED5D20">
      <w:pPr>
        <w:widowControl w:val="0"/>
        <w:shd w:val="clear" w:color="auto" w:fill="FFFFFF"/>
        <w:tabs>
          <w:tab w:val="left" w:pos="284"/>
        </w:tabs>
        <w:autoSpaceDE w:val="0"/>
        <w:autoSpaceDN w:val="0"/>
        <w:adjustRightInd w:val="0"/>
        <w:spacing w:line="346" w:lineRule="exact"/>
        <w:ind w:left="284" w:hanging="284"/>
        <w:jc w:val="both"/>
        <w:rPr>
          <w:rFonts w:ascii="Arial" w:hAnsi="Arial" w:cs="Arial"/>
        </w:rPr>
      </w:pPr>
      <w:r w:rsidRPr="00211618">
        <w:rPr>
          <w:rFonts w:ascii="Arial" w:hAnsi="Arial" w:cs="Arial"/>
          <w:spacing w:val="-5"/>
        </w:rPr>
        <w:t xml:space="preserve">– </w:t>
      </w:r>
      <w:r w:rsidR="00E0633C">
        <w:rPr>
          <w:rFonts w:ascii="Arial" w:hAnsi="Arial" w:cs="Arial"/>
          <w:spacing w:val="-5"/>
        </w:rPr>
        <w:t xml:space="preserve"> </w:t>
      </w:r>
      <w:r w:rsidR="006534A1" w:rsidRPr="006534A1">
        <w:rPr>
          <w:rFonts w:ascii="Arial" w:hAnsi="Arial" w:cs="Arial"/>
          <w:spacing w:val="-4"/>
        </w:rPr>
        <w:t>Büro ve açık hava ortamında çalışmak.</w:t>
      </w:r>
    </w:p>
    <w:p w14:paraId="6AC26918" w14:textId="77777777" w:rsidR="008E15B0" w:rsidRDefault="008E15B0" w:rsidP="00ED5D20">
      <w:pPr>
        <w:widowControl w:val="0"/>
        <w:shd w:val="clear" w:color="auto" w:fill="FFFFFF"/>
        <w:tabs>
          <w:tab w:val="left" w:pos="284"/>
        </w:tabs>
        <w:autoSpaceDE w:val="0"/>
        <w:autoSpaceDN w:val="0"/>
        <w:adjustRightInd w:val="0"/>
        <w:spacing w:line="346" w:lineRule="exact"/>
        <w:ind w:left="284" w:hanging="284"/>
        <w:jc w:val="both"/>
        <w:rPr>
          <w:rFonts w:ascii="Arial" w:hAnsi="Arial" w:cs="Arial"/>
        </w:rPr>
      </w:pPr>
      <w:r w:rsidRPr="00211618">
        <w:rPr>
          <w:rFonts w:ascii="Arial" w:hAnsi="Arial" w:cs="Arial"/>
          <w:spacing w:val="-5"/>
        </w:rPr>
        <w:t xml:space="preserve">– </w:t>
      </w:r>
      <w:r w:rsidR="00E0633C">
        <w:rPr>
          <w:rFonts w:ascii="Arial" w:hAnsi="Arial" w:cs="Arial"/>
          <w:spacing w:val="-5"/>
        </w:rPr>
        <w:t xml:space="preserve"> </w:t>
      </w:r>
      <w:r w:rsidR="006534A1" w:rsidRPr="006534A1">
        <w:rPr>
          <w:rFonts w:ascii="Arial" w:hAnsi="Arial" w:cs="Arial"/>
          <w:spacing w:val="-3"/>
        </w:rPr>
        <w:t>Normal çalışma saatleri içinde görev yapmak.</w:t>
      </w:r>
    </w:p>
    <w:p w14:paraId="6AC26919" w14:textId="77777777" w:rsidR="006534A1" w:rsidRPr="006534A1" w:rsidRDefault="008E15B0" w:rsidP="00ED5D20">
      <w:pPr>
        <w:widowControl w:val="0"/>
        <w:shd w:val="clear" w:color="auto" w:fill="FFFFFF"/>
        <w:tabs>
          <w:tab w:val="left" w:pos="284"/>
        </w:tabs>
        <w:autoSpaceDE w:val="0"/>
        <w:autoSpaceDN w:val="0"/>
        <w:adjustRightInd w:val="0"/>
        <w:spacing w:line="346" w:lineRule="exact"/>
        <w:ind w:left="284" w:hanging="284"/>
        <w:jc w:val="both"/>
        <w:rPr>
          <w:rFonts w:ascii="Arial" w:hAnsi="Arial" w:cs="Arial"/>
        </w:rPr>
      </w:pPr>
      <w:r w:rsidRPr="00211618">
        <w:rPr>
          <w:rFonts w:ascii="Arial" w:hAnsi="Arial" w:cs="Arial"/>
          <w:spacing w:val="-5"/>
        </w:rPr>
        <w:lastRenderedPageBreak/>
        <w:t xml:space="preserve">– </w:t>
      </w:r>
      <w:r w:rsidR="00E0633C">
        <w:rPr>
          <w:rFonts w:ascii="Arial" w:hAnsi="Arial" w:cs="Arial"/>
          <w:spacing w:val="-5"/>
        </w:rPr>
        <w:t xml:space="preserve"> </w:t>
      </w:r>
      <w:r w:rsidR="006534A1" w:rsidRPr="006534A1">
        <w:rPr>
          <w:rFonts w:ascii="Arial" w:hAnsi="Arial" w:cs="Arial"/>
          <w:spacing w:val="-3"/>
        </w:rPr>
        <w:t>Gerektiğinde normal çalışma saatleri dışında da görev yapabilmek.</w:t>
      </w:r>
    </w:p>
    <w:p w14:paraId="6AC2691A" w14:textId="77777777" w:rsidR="006534A1" w:rsidRPr="006534A1" w:rsidRDefault="00ED5D20" w:rsidP="00ED5D20">
      <w:pPr>
        <w:shd w:val="clear" w:color="auto" w:fill="FFFFFF"/>
        <w:tabs>
          <w:tab w:val="left" w:pos="284"/>
        </w:tabs>
        <w:spacing w:before="29" w:line="269" w:lineRule="exact"/>
        <w:ind w:left="284" w:hanging="284"/>
        <w:jc w:val="both"/>
        <w:rPr>
          <w:rFonts w:ascii="Arial" w:hAnsi="Arial" w:cs="Arial"/>
        </w:rPr>
      </w:pPr>
      <w:r>
        <w:rPr>
          <w:rFonts w:ascii="Arial" w:hAnsi="Arial" w:cs="Arial"/>
          <w:spacing w:val="-2"/>
        </w:rPr>
        <w:t xml:space="preserve">     </w:t>
      </w:r>
      <w:r w:rsidR="006534A1" w:rsidRPr="006534A1">
        <w:rPr>
          <w:rFonts w:ascii="Arial" w:hAnsi="Arial" w:cs="Arial"/>
          <w:spacing w:val="-2"/>
        </w:rPr>
        <w:t xml:space="preserve">İnceleme yapılan üretim ve satış yerlerinde iş kazası, sıcak, soğuk, koku ve toz faktörüne </w:t>
      </w:r>
      <w:r w:rsidR="006534A1" w:rsidRPr="006534A1">
        <w:rPr>
          <w:rFonts w:ascii="Arial" w:hAnsi="Arial" w:cs="Arial"/>
        </w:rPr>
        <w:t>maruz kalmak.</w:t>
      </w:r>
    </w:p>
    <w:p w14:paraId="6AC2691B" w14:textId="77777777" w:rsidR="006534A1" w:rsidRPr="00EE3CF4" w:rsidRDefault="008E15B0" w:rsidP="00EE3CF4">
      <w:pPr>
        <w:shd w:val="clear" w:color="auto" w:fill="FFFFFF"/>
        <w:tabs>
          <w:tab w:val="left" w:pos="284"/>
        </w:tabs>
        <w:spacing w:before="29"/>
        <w:ind w:left="284" w:hanging="284"/>
        <w:jc w:val="both"/>
        <w:rPr>
          <w:rFonts w:ascii="Arial" w:hAnsi="Arial" w:cs="Arial"/>
        </w:rPr>
      </w:pPr>
      <w:r w:rsidRPr="00211618">
        <w:rPr>
          <w:rFonts w:ascii="Arial" w:hAnsi="Arial" w:cs="Arial"/>
          <w:spacing w:val="-5"/>
        </w:rPr>
        <w:t xml:space="preserve">– </w:t>
      </w:r>
      <w:r w:rsidR="00105271">
        <w:rPr>
          <w:rFonts w:ascii="Arial" w:hAnsi="Arial" w:cs="Arial"/>
        </w:rPr>
        <w:t xml:space="preserve"> </w:t>
      </w:r>
      <w:r w:rsidR="006534A1" w:rsidRPr="006534A1">
        <w:rPr>
          <w:rFonts w:ascii="Arial" w:hAnsi="Arial" w:cs="Arial"/>
          <w:spacing w:val="-3"/>
        </w:rPr>
        <w:t>Görevi gereği seyahat etmek.</w:t>
      </w:r>
    </w:p>
    <w:p w14:paraId="6AC2691C" w14:textId="77777777" w:rsidR="00A76D70" w:rsidRPr="006534A1" w:rsidRDefault="00A76D70" w:rsidP="00E30285">
      <w:pPr>
        <w:tabs>
          <w:tab w:val="left" w:pos="360"/>
        </w:tabs>
        <w:spacing w:before="120" w:after="120"/>
        <w:jc w:val="both"/>
        <w:rPr>
          <w:rFonts w:ascii="Arial" w:hAnsi="Arial" w:cs="Arial"/>
        </w:rPr>
      </w:pPr>
    </w:p>
    <w:p w14:paraId="6AC2691D" w14:textId="77777777" w:rsidR="00E30285" w:rsidRPr="006534A1" w:rsidRDefault="00E30285" w:rsidP="00ED5D20">
      <w:pPr>
        <w:tabs>
          <w:tab w:val="left" w:pos="360"/>
        </w:tabs>
        <w:spacing w:before="120" w:after="120"/>
        <w:ind w:left="284" w:hanging="284"/>
        <w:jc w:val="both"/>
        <w:rPr>
          <w:rFonts w:ascii="Arial" w:hAnsi="Arial" w:cs="Arial"/>
        </w:rPr>
      </w:pPr>
    </w:p>
    <w:sectPr w:rsidR="00E30285" w:rsidRPr="006534A1" w:rsidSect="00BB1DBB">
      <w:headerReference w:type="even" r:id="rId10"/>
      <w:headerReference w:type="default" r:id="rId11"/>
      <w:footerReference w:type="even" r:id="rId12"/>
      <w:footerReference w:type="default" r:id="rId13"/>
      <w:headerReference w:type="first" r:id="rId14"/>
      <w:footerReference w:type="first" r:id="rId15"/>
      <w:pgSz w:w="11906" w:h="16838"/>
      <w:pgMar w:top="1259" w:right="1418"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385B" w14:textId="77777777" w:rsidR="00CC3B52" w:rsidRDefault="00CC3B52" w:rsidP="006C7BAC">
      <w:r>
        <w:separator/>
      </w:r>
    </w:p>
  </w:endnote>
  <w:endnote w:type="continuationSeparator" w:id="0">
    <w:p w14:paraId="1BFFCDB1" w14:textId="77777777" w:rsidR="00CC3B52" w:rsidRDefault="00CC3B52"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5C39" w14:textId="77777777" w:rsidR="00FF79C3" w:rsidRDefault="00FF79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2D5417" w:rsidRPr="002D5417" w14:paraId="6AC26933" w14:textId="77777777" w:rsidTr="00A02156">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6AC2692F" w14:textId="34BF3124" w:rsidR="002D5417" w:rsidRPr="002D5417" w:rsidRDefault="002D5417" w:rsidP="002D5417">
          <w:pPr>
            <w:tabs>
              <w:tab w:val="center" w:pos="4536"/>
              <w:tab w:val="right" w:pos="9072"/>
            </w:tabs>
            <w:rPr>
              <w:rFonts w:eastAsia="Calibri"/>
              <w:noProof/>
              <w:sz w:val="18"/>
              <w:szCs w:val="18"/>
              <w:lang w:val="x-none" w:eastAsia="x-none"/>
            </w:rPr>
          </w:pPr>
          <w:r w:rsidRPr="002D5417">
            <w:rPr>
              <w:rFonts w:eastAsia="Calibri"/>
              <w:noProof/>
              <w:sz w:val="18"/>
              <w:szCs w:val="18"/>
              <w:lang w:eastAsia="x-none"/>
            </w:rPr>
            <w:t>Dokuman Kodu</w:t>
          </w:r>
          <w:r w:rsidRPr="002D5417">
            <w:rPr>
              <w:rFonts w:eastAsia="Calibri"/>
              <w:noProof/>
              <w:sz w:val="18"/>
              <w:szCs w:val="18"/>
              <w:lang w:val="x-none" w:eastAsia="x-none"/>
            </w:rPr>
            <w:t>:</w:t>
          </w:r>
          <w:r w:rsidRPr="002D5417">
            <w:rPr>
              <w:rFonts w:eastAsia="Calibri"/>
              <w:noProof/>
              <w:color w:val="808080"/>
              <w:sz w:val="18"/>
              <w:szCs w:val="18"/>
              <w:lang w:val="x-none" w:eastAsia="x-none"/>
            </w:rPr>
            <w:t xml:space="preserve"> </w:t>
          </w:r>
          <w:r w:rsidR="00FF79C3">
            <w:rPr>
              <w:rFonts w:eastAsia="Calibri"/>
              <w:noProof/>
              <w:color w:val="808080"/>
              <w:sz w:val="18"/>
              <w:szCs w:val="18"/>
              <w:lang w:eastAsia="x-none"/>
            </w:rPr>
            <w:t>VTOİM</w:t>
          </w:r>
          <w:r w:rsidRPr="002D5417">
            <w:rPr>
              <w:rFonts w:eastAsia="Calibri"/>
              <w:noProof/>
              <w:color w:val="808080"/>
              <w:sz w:val="18"/>
              <w:szCs w:val="18"/>
              <w:lang w:val="x-none" w:eastAsia="x-none"/>
            </w:rPr>
            <w:t>.</w:t>
          </w:r>
          <w:r w:rsidR="005B2641">
            <w:rPr>
              <w:rFonts w:eastAsia="Calibri"/>
              <w:noProof/>
              <w:color w:val="808080"/>
              <w:sz w:val="18"/>
              <w:szCs w:val="18"/>
              <w:lang w:eastAsia="x-none"/>
            </w:rPr>
            <w:t>6</w:t>
          </w:r>
          <w:r w:rsidR="00FF6DC1">
            <w:rPr>
              <w:rFonts w:eastAsia="Calibri"/>
              <w:noProof/>
              <w:color w:val="808080"/>
              <w:sz w:val="18"/>
              <w:szCs w:val="18"/>
              <w:lang w:eastAsia="x-none"/>
            </w:rPr>
            <w:t>5.İLM.</w:t>
          </w:r>
          <w:r w:rsidRPr="002D5417">
            <w:rPr>
              <w:rFonts w:eastAsia="Calibri"/>
              <w:noProof/>
              <w:color w:val="808080"/>
              <w:sz w:val="18"/>
              <w:szCs w:val="18"/>
              <w:lang w:val="x-none" w:eastAsia="x-none"/>
            </w:rPr>
            <w:t>İKS/</w:t>
          </w:r>
          <w:r w:rsidR="00A30487">
            <w:rPr>
              <w:rFonts w:eastAsia="Calibri"/>
              <w:noProof/>
              <w:color w:val="808080"/>
              <w:sz w:val="18"/>
              <w:szCs w:val="18"/>
              <w:lang w:eastAsia="x-none"/>
            </w:rPr>
            <w:t>KYS.</w:t>
          </w:r>
          <w:r w:rsidRPr="002D5417">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14:paraId="6AC26930" w14:textId="77777777" w:rsidR="002D5417" w:rsidRPr="002D5417" w:rsidRDefault="002D5417" w:rsidP="00A30487">
          <w:pPr>
            <w:rPr>
              <w:color w:val="808080"/>
              <w:sz w:val="18"/>
              <w:szCs w:val="18"/>
            </w:rPr>
          </w:pPr>
          <w:r w:rsidRPr="002D5417">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14:paraId="6AC26931" w14:textId="77777777" w:rsidR="002D5417" w:rsidRPr="002D5417" w:rsidRDefault="00A30487" w:rsidP="002D5417">
          <w:pPr>
            <w:rPr>
              <w:b/>
              <w:bCs/>
              <w:iCs/>
              <w:noProof/>
              <w:sz w:val="18"/>
              <w:szCs w:val="18"/>
            </w:rPr>
          </w:pPr>
          <w:r>
            <w:rPr>
              <w:noProof/>
              <w:sz w:val="18"/>
              <w:szCs w:val="18"/>
            </w:rPr>
            <w:t xml:space="preserve">Revizyon No: </w:t>
          </w:r>
          <w:r w:rsidR="002D5417" w:rsidRPr="002D5417">
            <w:rPr>
              <w:noProof/>
              <w:sz w:val="18"/>
              <w:szCs w:val="18"/>
            </w:rPr>
            <w:t>00</w:t>
          </w:r>
        </w:p>
      </w:tc>
      <w:tc>
        <w:tcPr>
          <w:tcW w:w="2575" w:type="dxa"/>
          <w:gridSpan w:val="2"/>
          <w:tcBorders>
            <w:top w:val="single" w:sz="4" w:space="0" w:color="000000"/>
            <w:left w:val="single" w:sz="4" w:space="0" w:color="000000"/>
            <w:bottom w:val="single" w:sz="4" w:space="0" w:color="000000"/>
            <w:right w:val="single" w:sz="4" w:space="0" w:color="000000"/>
          </w:tcBorders>
          <w:hideMark/>
        </w:tcPr>
        <w:p w14:paraId="6AC26932" w14:textId="77777777" w:rsidR="002D5417" w:rsidRPr="002D5417" w:rsidRDefault="005B2641" w:rsidP="002D5417">
          <w:pPr>
            <w:rPr>
              <w:b/>
              <w:bCs/>
              <w:iCs/>
              <w:noProof/>
              <w:sz w:val="18"/>
              <w:szCs w:val="18"/>
            </w:rPr>
          </w:pPr>
          <w:r>
            <w:rPr>
              <w:noProof/>
              <w:sz w:val="18"/>
              <w:szCs w:val="18"/>
            </w:rPr>
            <w:t>Yürürlük Tarihi:2</w:t>
          </w:r>
          <w:r w:rsidR="00A30487">
            <w:rPr>
              <w:noProof/>
              <w:sz w:val="18"/>
              <w:szCs w:val="18"/>
            </w:rPr>
            <w:t>6</w:t>
          </w:r>
          <w:r w:rsidR="002D5417" w:rsidRPr="002D5417">
            <w:rPr>
              <w:noProof/>
              <w:sz w:val="18"/>
              <w:szCs w:val="18"/>
            </w:rPr>
            <w:t>.02.2018</w:t>
          </w:r>
        </w:p>
      </w:tc>
    </w:tr>
    <w:tr w:rsidR="002D5417" w:rsidRPr="002D5417" w14:paraId="6AC26936" w14:textId="77777777" w:rsidTr="00A02156">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14:paraId="6AC26934" w14:textId="77777777" w:rsidR="002D5417" w:rsidRPr="002D5417" w:rsidRDefault="002D5417" w:rsidP="002D5417">
          <w:pPr>
            <w:spacing w:before="120" w:after="120"/>
            <w:rPr>
              <w:b/>
              <w:bCs/>
              <w:iCs/>
              <w:noProof/>
              <w:sz w:val="18"/>
              <w:szCs w:val="18"/>
            </w:rPr>
          </w:pPr>
          <w:r w:rsidRPr="002D5417">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14:paraId="6AC26935" w14:textId="77777777" w:rsidR="002D5417" w:rsidRPr="002D5417" w:rsidRDefault="002D5417" w:rsidP="002D5417">
          <w:pPr>
            <w:spacing w:before="120" w:after="120"/>
            <w:rPr>
              <w:b/>
              <w:bCs/>
              <w:iCs/>
              <w:noProof/>
              <w:sz w:val="18"/>
              <w:szCs w:val="18"/>
            </w:rPr>
          </w:pPr>
          <w:r w:rsidRPr="002D5417">
            <w:rPr>
              <w:b/>
              <w:bCs/>
              <w:iCs/>
              <w:noProof/>
              <w:sz w:val="18"/>
              <w:szCs w:val="18"/>
            </w:rPr>
            <w:t>Onaylayan:</w:t>
          </w:r>
        </w:p>
      </w:tc>
    </w:tr>
    <w:tr w:rsidR="002D5417" w:rsidRPr="002D5417" w14:paraId="6AC2693B" w14:textId="77777777" w:rsidTr="00A02156">
      <w:trPr>
        <w:trHeight w:val="244"/>
      </w:trPr>
      <w:tc>
        <w:tcPr>
          <w:tcW w:w="2978" w:type="dxa"/>
          <w:tcBorders>
            <w:top w:val="single" w:sz="4" w:space="0" w:color="000000"/>
            <w:left w:val="single" w:sz="4" w:space="0" w:color="000000"/>
            <w:bottom w:val="single" w:sz="4" w:space="0" w:color="000000"/>
            <w:right w:val="single" w:sz="4" w:space="0" w:color="000000"/>
          </w:tcBorders>
          <w:vAlign w:val="center"/>
        </w:tcPr>
        <w:p w14:paraId="6AC26937" w14:textId="77777777" w:rsidR="002D5417" w:rsidRPr="002D5417" w:rsidRDefault="002D5417" w:rsidP="002D5417">
          <w:pPr>
            <w:rPr>
              <w:noProof/>
              <w:sz w:val="18"/>
              <w:szCs w:val="18"/>
            </w:rPr>
          </w:pPr>
          <w:r w:rsidRPr="002D5417">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14:paraId="6AC26938" w14:textId="77777777" w:rsidR="002D5417" w:rsidRPr="002D5417" w:rsidRDefault="002D5417" w:rsidP="002D5417">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14:paraId="6AC26939" w14:textId="77777777" w:rsidR="002D5417" w:rsidRPr="002D5417" w:rsidRDefault="002D5417" w:rsidP="002D5417">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6AC2693A" w14:textId="77777777" w:rsidR="002D5417" w:rsidRPr="002D5417" w:rsidRDefault="002D5417" w:rsidP="002D5417">
          <w:pPr>
            <w:spacing w:before="120" w:after="120"/>
            <w:rPr>
              <w:b/>
              <w:bCs/>
              <w:iCs/>
              <w:noProof/>
              <w:sz w:val="18"/>
              <w:szCs w:val="18"/>
            </w:rPr>
          </w:pPr>
        </w:p>
      </w:tc>
    </w:tr>
    <w:tr w:rsidR="002D5417" w:rsidRPr="002D5417" w14:paraId="6AC2693F" w14:textId="77777777" w:rsidTr="002D5417">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14:paraId="6AC2693C" w14:textId="77777777" w:rsidR="002D5417" w:rsidRPr="002D5417" w:rsidRDefault="002D5417" w:rsidP="002D5417">
          <w:pPr>
            <w:spacing w:before="120" w:after="120"/>
            <w:rPr>
              <w:b/>
              <w:bCs/>
              <w:iCs/>
              <w:noProof/>
              <w:sz w:val="18"/>
              <w:szCs w:val="18"/>
            </w:rPr>
          </w:pPr>
          <w:r w:rsidRPr="002D5417">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14:paraId="6AC2693D" w14:textId="77777777" w:rsidR="002D5417" w:rsidRPr="002D5417" w:rsidRDefault="002D5417" w:rsidP="002D5417">
          <w:pPr>
            <w:spacing w:before="120" w:after="120"/>
            <w:rPr>
              <w:noProof/>
              <w:sz w:val="18"/>
              <w:szCs w:val="18"/>
            </w:rPr>
          </w:pPr>
          <w:r w:rsidRPr="002D5417">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14:paraId="6AC2693E" w14:textId="77777777" w:rsidR="002D5417" w:rsidRPr="002D5417" w:rsidRDefault="002D5417" w:rsidP="002D5417">
          <w:pPr>
            <w:spacing w:before="120" w:after="120"/>
            <w:rPr>
              <w:b/>
              <w:bCs/>
              <w:iCs/>
              <w:noProof/>
              <w:sz w:val="18"/>
              <w:szCs w:val="18"/>
            </w:rPr>
          </w:pPr>
          <w:r w:rsidRPr="002D5417">
            <w:rPr>
              <w:b/>
              <w:bCs/>
              <w:iCs/>
              <w:noProof/>
              <w:sz w:val="18"/>
              <w:szCs w:val="18"/>
            </w:rPr>
            <w:t>Tarih /İmza</w:t>
          </w:r>
        </w:p>
      </w:tc>
    </w:tr>
  </w:tbl>
  <w:p w14:paraId="6AC26940" w14:textId="77777777" w:rsidR="006040A5" w:rsidRPr="002D5417" w:rsidRDefault="006040A5" w:rsidP="002D54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6CB2" w14:textId="77777777" w:rsidR="00FF79C3" w:rsidRDefault="00FF79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91D2" w14:textId="77777777" w:rsidR="00CC3B52" w:rsidRDefault="00CC3B52" w:rsidP="006C7BAC">
      <w:r>
        <w:separator/>
      </w:r>
    </w:p>
  </w:footnote>
  <w:footnote w:type="continuationSeparator" w:id="0">
    <w:p w14:paraId="394964CC" w14:textId="77777777" w:rsidR="00CC3B52" w:rsidRDefault="00CC3B52"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AF89" w14:textId="77777777" w:rsidR="00FF79C3" w:rsidRDefault="00FF79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1413"/>
      <w:gridCol w:w="5275"/>
    </w:tblGrid>
    <w:tr w:rsidR="006040A5" w14:paraId="6AC26925" w14:textId="77777777" w:rsidTr="00ED5D20">
      <w:trPr>
        <w:trHeight w:val="552"/>
      </w:trPr>
      <w:tc>
        <w:tcPr>
          <w:tcW w:w="1702" w:type="dxa"/>
          <w:vMerge w:val="restart"/>
          <w:vAlign w:val="center"/>
        </w:tcPr>
        <w:p w14:paraId="6AC26922" w14:textId="10E3EFA8" w:rsidR="006040A5" w:rsidRPr="007C4DA8" w:rsidRDefault="00FF79C3" w:rsidP="007C4DA8">
          <w:pPr>
            <w:pStyle w:val="stBilgi"/>
            <w:jc w:val="center"/>
            <w:rPr>
              <w:sz w:val="22"/>
              <w:szCs w:val="22"/>
            </w:rPr>
          </w:pPr>
          <w:r>
            <w:rPr>
              <w:noProof/>
              <w:sz w:val="22"/>
              <w:szCs w:val="22"/>
            </w:rPr>
            <w:drawing>
              <wp:inline distT="0" distB="0" distL="0" distR="0" wp14:anchorId="6019A1FF" wp14:editId="3377AAE5">
                <wp:extent cx="1571625" cy="14573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457325"/>
                        </a:xfrm>
                        <a:prstGeom prst="rect">
                          <a:avLst/>
                        </a:prstGeom>
                        <a:noFill/>
                        <a:ln>
                          <a:noFill/>
                        </a:ln>
                      </pic:spPr>
                    </pic:pic>
                  </a:graphicData>
                </a:graphic>
              </wp:inline>
            </w:drawing>
          </w:r>
        </w:p>
      </w:tc>
      <w:tc>
        <w:tcPr>
          <w:tcW w:w="7692" w:type="dxa"/>
          <w:gridSpan w:val="2"/>
          <w:vAlign w:val="center"/>
        </w:tcPr>
        <w:p w14:paraId="6AC26923" w14:textId="54FB6D8C" w:rsidR="006040A5" w:rsidRDefault="005B2641" w:rsidP="007C4DA8">
          <w:pPr>
            <w:pStyle w:val="stBilgi"/>
            <w:jc w:val="center"/>
            <w:rPr>
              <w:rFonts w:ascii="Arial" w:hAnsi="Arial" w:cs="Arial"/>
              <w:b/>
            </w:rPr>
          </w:pPr>
          <w:r>
            <w:rPr>
              <w:rFonts w:ascii="Arial" w:hAnsi="Arial" w:cs="Arial"/>
              <w:b/>
            </w:rPr>
            <w:t>VAN</w:t>
          </w:r>
          <w:r w:rsidR="006040A5">
            <w:rPr>
              <w:rFonts w:ascii="Arial" w:hAnsi="Arial" w:cs="Arial"/>
              <w:b/>
            </w:rPr>
            <w:t xml:space="preserve"> </w:t>
          </w:r>
          <w:r w:rsidR="00FF79C3">
            <w:rPr>
              <w:rFonts w:ascii="Arial" w:hAnsi="Arial" w:cs="Arial"/>
              <w:b/>
            </w:rPr>
            <w:t xml:space="preserve">TARIM VE ORMAN İL </w:t>
          </w:r>
          <w:r w:rsidR="006040A5">
            <w:rPr>
              <w:rFonts w:ascii="Arial" w:hAnsi="Arial" w:cs="Arial"/>
              <w:b/>
            </w:rPr>
            <w:t>MÜDÜRLÜĞÜ</w:t>
          </w:r>
        </w:p>
        <w:p w14:paraId="6AC26924" w14:textId="77777777" w:rsidR="006040A5" w:rsidRPr="007C4DA8" w:rsidRDefault="006040A5" w:rsidP="007C4DA8">
          <w:pPr>
            <w:pStyle w:val="stBilgi"/>
            <w:jc w:val="center"/>
            <w:rPr>
              <w:rFonts w:ascii="Arial" w:hAnsi="Arial" w:cs="Arial"/>
            </w:rPr>
          </w:pPr>
          <w:r>
            <w:rPr>
              <w:rFonts w:ascii="Arial" w:hAnsi="Arial" w:cs="Arial"/>
              <w:b/>
            </w:rPr>
            <w:t>İŞ TANIMI VE GEREKLERİ BELGESİ</w:t>
          </w:r>
        </w:p>
      </w:tc>
    </w:tr>
    <w:tr w:rsidR="006040A5" w14:paraId="6AC26929" w14:textId="77777777" w:rsidTr="00ED5D20">
      <w:trPr>
        <w:trHeight w:val="490"/>
      </w:trPr>
      <w:tc>
        <w:tcPr>
          <w:tcW w:w="1702" w:type="dxa"/>
          <w:vMerge/>
          <w:vAlign w:val="center"/>
        </w:tcPr>
        <w:p w14:paraId="6AC26926" w14:textId="77777777" w:rsidR="006040A5" w:rsidRPr="007C4DA8" w:rsidRDefault="006040A5" w:rsidP="00F9368A">
          <w:pPr>
            <w:pStyle w:val="stBilgi"/>
            <w:rPr>
              <w:sz w:val="22"/>
              <w:szCs w:val="22"/>
            </w:rPr>
          </w:pPr>
        </w:p>
      </w:tc>
      <w:tc>
        <w:tcPr>
          <w:tcW w:w="1455" w:type="dxa"/>
          <w:vAlign w:val="center"/>
        </w:tcPr>
        <w:p w14:paraId="6AC26927" w14:textId="77777777" w:rsidR="006040A5" w:rsidRPr="007C4DA8" w:rsidRDefault="006040A5" w:rsidP="00F9368A">
          <w:pPr>
            <w:pStyle w:val="stBilgi"/>
            <w:rPr>
              <w:rFonts w:ascii="Arial" w:hAnsi="Arial" w:cs="Arial"/>
            </w:rPr>
          </w:pPr>
          <w:r w:rsidRPr="007C4DA8">
            <w:rPr>
              <w:rFonts w:ascii="Arial" w:hAnsi="Arial" w:cs="Arial"/>
            </w:rPr>
            <w:t>İŞ UNVANI</w:t>
          </w:r>
        </w:p>
      </w:tc>
      <w:tc>
        <w:tcPr>
          <w:tcW w:w="6237" w:type="dxa"/>
          <w:vAlign w:val="center"/>
        </w:tcPr>
        <w:p w14:paraId="6AC26928" w14:textId="77777777" w:rsidR="006040A5" w:rsidRPr="007C4DA8" w:rsidRDefault="002E5342" w:rsidP="002E5342">
          <w:pPr>
            <w:autoSpaceDE w:val="0"/>
            <w:autoSpaceDN w:val="0"/>
            <w:adjustRightInd w:val="0"/>
            <w:spacing w:line="287" w:lineRule="auto"/>
            <w:rPr>
              <w:rFonts w:ascii="Arial" w:hAnsi="Arial" w:cs="Arial"/>
            </w:rPr>
          </w:pPr>
          <w:r>
            <w:rPr>
              <w:rFonts w:ascii="Arial" w:hAnsi="Arial" w:cs="Arial"/>
            </w:rPr>
            <w:t xml:space="preserve">Yurtiçi Denetim </w:t>
          </w:r>
          <w:r w:rsidR="00652329">
            <w:rPr>
              <w:rFonts w:ascii="Arial" w:hAnsi="Arial" w:cs="Arial"/>
            </w:rPr>
            <w:t>Görevlisi</w:t>
          </w:r>
        </w:p>
      </w:tc>
    </w:tr>
    <w:tr w:rsidR="006040A5" w14:paraId="6AC2692D" w14:textId="77777777" w:rsidTr="00ED5D20">
      <w:trPr>
        <w:trHeight w:val="623"/>
      </w:trPr>
      <w:tc>
        <w:tcPr>
          <w:tcW w:w="1702" w:type="dxa"/>
          <w:vMerge/>
          <w:vAlign w:val="center"/>
        </w:tcPr>
        <w:p w14:paraId="6AC2692A" w14:textId="77777777" w:rsidR="006040A5" w:rsidRPr="007C4DA8" w:rsidRDefault="006040A5" w:rsidP="00F9368A">
          <w:pPr>
            <w:pStyle w:val="stBilgi"/>
            <w:rPr>
              <w:sz w:val="22"/>
              <w:szCs w:val="22"/>
            </w:rPr>
          </w:pPr>
        </w:p>
      </w:tc>
      <w:tc>
        <w:tcPr>
          <w:tcW w:w="1455" w:type="dxa"/>
          <w:vAlign w:val="center"/>
        </w:tcPr>
        <w:p w14:paraId="6AC2692B" w14:textId="77777777" w:rsidR="006040A5" w:rsidRPr="007C4DA8" w:rsidRDefault="006040A5" w:rsidP="00F9368A">
          <w:pPr>
            <w:pStyle w:val="stBilgi"/>
            <w:rPr>
              <w:rFonts w:ascii="Arial" w:hAnsi="Arial" w:cs="Arial"/>
            </w:rPr>
          </w:pPr>
          <w:r w:rsidRPr="007C4DA8">
            <w:rPr>
              <w:rFonts w:ascii="Arial" w:hAnsi="Arial" w:cs="Arial"/>
            </w:rPr>
            <w:t>BÖLÜMÜ</w:t>
          </w:r>
        </w:p>
      </w:tc>
      <w:tc>
        <w:tcPr>
          <w:tcW w:w="6237" w:type="dxa"/>
          <w:vAlign w:val="center"/>
        </w:tcPr>
        <w:p w14:paraId="6AC2692C" w14:textId="77777777" w:rsidR="006040A5" w:rsidRPr="007C4DA8" w:rsidRDefault="005B2641" w:rsidP="005B2641">
          <w:pPr>
            <w:pStyle w:val="stBilgi"/>
            <w:rPr>
              <w:rFonts w:ascii="Arial" w:hAnsi="Arial" w:cs="Arial"/>
            </w:rPr>
          </w:pPr>
          <w:r>
            <w:rPr>
              <w:rFonts w:ascii="Arial" w:hAnsi="Arial" w:cs="Arial"/>
            </w:rPr>
            <w:t>G</w:t>
          </w:r>
          <w:r w:rsidR="008F490D">
            <w:rPr>
              <w:rFonts w:ascii="Arial" w:hAnsi="Arial" w:cs="Arial"/>
            </w:rPr>
            <w:t>ıda ve Yem Şube Müdürlüğü</w:t>
          </w:r>
        </w:p>
      </w:tc>
    </w:tr>
  </w:tbl>
  <w:p w14:paraId="6AC2692E" w14:textId="77777777" w:rsidR="006040A5" w:rsidRPr="00F87841" w:rsidRDefault="006040A5" w:rsidP="00137AA9">
    <w:pPr>
      <w:pStyle w:val="AltBilgi"/>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47C8" w14:textId="77777777" w:rsidR="00FF79C3" w:rsidRDefault="00FF79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B845BCA"/>
    <w:lvl w:ilvl="0">
      <w:numFmt w:val="bullet"/>
      <w:lvlText w:val="*"/>
      <w:lvlJc w:val="left"/>
    </w:lvl>
  </w:abstractNum>
  <w:abstractNum w:abstractNumId="1" w15:restartNumberingAfterBreak="0">
    <w:nsid w:val="02425988"/>
    <w:multiLevelType w:val="hybridMultilevel"/>
    <w:tmpl w:val="B1F8F77A"/>
    <w:lvl w:ilvl="0" w:tplc="041F0017">
      <w:start w:val="1"/>
      <w:numFmt w:val="lowerLetter"/>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2"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C6F78"/>
    <w:multiLevelType w:val="hybridMultilevel"/>
    <w:tmpl w:val="2698F684"/>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B7527"/>
    <w:multiLevelType w:val="hybridMultilevel"/>
    <w:tmpl w:val="42B2FB0C"/>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A55746B"/>
    <w:multiLevelType w:val="hybridMultilevel"/>
    <w:tmpl w:val="AE3001E2"/>
    <w:lvl w:ilvl="0" w:tplc="1E0C23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F1619"/>
    <w:multiLevelType w:val="hybridMultilevel"/>
    <w:tmpl w:val="F9FAB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8861EB6"/>
    <w:multiLevelType w:val="hybridMultilevel"/>
    <w:tmpl w:val="EB12D49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70EA04FC"/>
    <w:multiLevelType w:val="hybridMultilevel"/>
    <w:tmpl w:val="36E0B91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19"/>
  </w:num>
  <w:num w:numId="5">
    <w:abstractNumId w:val="9"/>
  </w:num>
  <w:num w:numId="6">
    <w:abstractNumId w:val="2"/>
  </w:num>
  <w:num w:numId="7">
    <w:abstractNumId w:val="20"/>
  </w:num>
  <w:num w:numId="8">
    <w:abstractNumId w:val="12"/>
  </w:num>
  <w:num w:numId="9">
    <w:abstractNumId w:val="6"/>
  </w:num>
  <w:num w:numId="10">
    <w:abstractNumId w:val="15"/>
  </w:num>
  <w:num w:numId="11">
    <w:abstractNumId w:val="17"/>
  </w:num>
  <w:num w:numId="12">
    <w:abstractNumId w:val="0"/>
    <w:lvlOverride w:ilvl="0">
      <w:lvl w:ilvl="0">
        <w:start w:val="65535"/>
        <w:numFmt w:val="bullet"/>
        <w:lvlText w:val="-"/>
        <w:legacy w:legacy="1" w:legacySpace="0" w:legacyIndent="216"/>
        <w:lvlJc w:val="left"/>
        <w:rPr>
          <w:rFonts w:ascii="Arial" w:hAnsi="Arial" w:cs="Arial" w:hint="default"/>
        </w:rPr>
      </w:lvl>
    </w:lvlOverride>
  </w:num>
  <w:num w:numId="13">
    <w:abstractNumId w:val="0"/>
    <w:lvlOverride w:ilvl="0">
      <w:lvl w:ilvl="0">
        <w:start w:val="65535"/>
        <w:numFmt w:val="bullet"/>
        <w:lvlText w:val="-"/>
        <w:legacy w:legacy="1" w:legacySpace="0" w:legacyIndent="240"/>
        <w:lvlJc w:val="left"/>
        <w:rPr>
          <w:rFonts w:ascii="Arial" w:hAnsi="Arial" w:cs="Arial" w:hint="default"/>
        </w:rPr>
      </w:lvl>
    </w:lvlOverride>
  </w:num>
  <w:num w:numId="14">
    <w:abstractNumId w:val="0"/>
    <w:lvlOverride w:ilvl="0">
      <w:lvl w:ilvl="0">
        <w:start w:val="65535"/>
        <w:numFmt w:val="bullet"/>
        <w:lvlText w:val="-"/>
        <w:legacy w:legacy="1" w:legacySpace="0" w:legacyIndent="230"/>
        <w:lvlJc w:val="left"/>
        <w:rPr>
          <w:rFonts w:ascii="Arial" w:hAnsi="Arial" w:cs="Arial" w:hint="default"/>
        </w:rPr>
      </w:lvl>
    </w:lvlOverride>
  </w:num>
  <w:num w:numId="15">
    <w:abstractNumId w:val="0"/>
    <w:lvlOverride w:ilvl="0">
      <w:lvl w:ilvl="0">
        <w:start w:val="65535"/>
        <w:numFmt w:val="bullet"/>
        <w:lvlText w:val="-"/>
        <w:legacy w:legacy="1" w:legacySpace="0" w:legacyIndent="250"/>
        <w:lvlJc w:val="left"/>
        <w:rPr>
          <w:rFonts w:ascii="Arial" w:hAnsi="Arial" w:cs="Arial" w:hint="default"/>
        </w:rPr>
      </w:lvl>
    </w:lvlOverride>
  </w:num>
  <w:num w:numId="16">
    <w:abstractNumId w:val="0"/>
    <w:lvlOverride w:ilvl="0">
      <w:lvl w:ilvl="0">
        <w:start w:val="65535"/>
        <w:numFmt w:val="bullet"/>
        <w:lvlText w:val="-"/>
        <w:legacy w:legacy="1" w:legacySpace="0" w:legacyIndent="249"/>
        <w:lvlJc w:val="left"/>
        <w:rPr>
          <w:rFonts w:ascii="Arial" w:hAnsi="Arial" w:cs="Arial" w:hint="default"/>
        </w:rPr>
      </w:lvl>
    </w:lvlOverride>
  </w:num>
  <w:num w:numId="17">
    <w:abstractNumId w:val="0"/>
    <w:lvlOverride w:ilvl="0">
      <w:lvl w:ilvl="0">
        <w:start w:val="65535"/>
        <w:numFmt w:val="bullet"/>
        <w:lvlText w:val="-"/>
        <w:legacy w:legacy="1" w:legacySpace="0" w:legacyIndent="254"/>
        <w:lvlJc w:val="left"/>
        <w:rPr>
          <w:rFonts w:ascii="Arial" w:hAnsi="Arial" w:cs="Arial" w:hint="default"/>
        </w:rPr>
      </w:lvl>
    </w:lvlOverride>
  </w:num>
  <w:num w:numId="18">
    <w:abstractNumId w:val="10"/>
  </w:num>
  <w:num w:numId="19">
    <w:abstractNumId w:val="7"/>
  </w:num>
  <w:num w:numId="20">
    <w:abstractNumId w:val="11"/>
  </w:num>
  <w:num w:numId="21">
    <w:abstractNumId w:val="1"/>
  </w:num>
  <w:num w:numId="22">
    <w:abstractNumId w:val="18"/>
  </w:num>
  <w:num w:numId="23">
    <w:abstractNumId w:val="16"/>
  </w:num>
  <w:num w:numId="24">
    <w:abstractNumId w:val="5"/>
  </w:num>
  <w:num w:numId="25">
    <w:abstractNumId w:val="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0256"/>
    <w:rsid w:val="00000B59"/>
    <w:rsid w:val="00001C2C"/>
    <w:rsid w:val="00007C6B"/>
    <w:rsid w:val="00016EC9"/>
    <w:rsid w:val="00033672"/>
    <w:rsid w:val="000505ED"/>
    <w:rsid w:val="00055FB7"/>
    <w:rsid w:val="0005666C"/>
    <w:rsid w:val="00057298"/>
    <w:rsid w:val="00074024"/>
    <w:rsid w:val="000763C1"/>
    <w:rsid w:val="000B1FFD"/>
    <w:rsid w:val="000D1264"/>
    <w:rsid w:val="000E2DF0"/>
    <w:rsid w:val="00105271"/>
    <w:rsid w:val="0011345B"/>
    <w:rsid w:val="00137AA9"/>
    <w:rsid w:val="00141053"/>
    <w:rsid w:val="00165F6E"/>
    <w:rsid w:val="00171214"/>
    <w:rsid w:val="001747FB"/>
    <w:rsid w:val="001827EC"/>
    <w:rsid w:val="00197676"/>
    <w:rsid w:val="001A4AC5"/>
    <w:rsid w:val="001C0C58"/>
    <w:rsid w:val="001E12F0"/>
    <w:rsid w:val="001E6C9E"/>
    <w:rsid w:val="002067B4"/>
    <w:rsid w:val="00217A1C"/>
    <w:rsid w:val="00224333"/>
    <w:rsid w:val="002329CE"/>
    <w:rsid w:val="00240009"/>
    <w:rsid w:val="002403F3"/>
    <w:rsid w:val="002469F4"/>
    <w:rsid w:val="00247B23"/>
    <w:rsid w:val="00261E09"/>
    <w:rsid w:val="00264F09"/>
    <w:rsid w:val="00274F1B"/>
    <w:rsid w:val="002810EA"/>
    <w:rsid w:val="00287478"/>
    <w:rsid w:val="002A6E9A"/>
    <w:rsid w:val="002B0704"/>
    <w:rsid w:val="002B4D67"/>
    <w:rsid w:val="002D5417"/>
    <w:rsid w:val="002E05A8"/>
    <w:rsid w:val="002E5342"/>
    <w:rsid w:val="002F4DF6"/>
    <w:rsid w:val="002F552B"/>
    <w:rsid w:val="002F5E9C"/>
    <w:rsid w:val="003215D7"/>
    <w:rsid w:val="00322E4F"/>
    <w:rsid w:val="0034595F"/>
    <w:rsid w:val="00350477"/>
    <w:rsid w:val="00354109"/>
    <w:rsid w:val="00355677"/>
    <w:rsid w:val="00357758"/>
    <w:rsid w:val="00367A2C"/>
    <w:rsid w:val="003700C3"/>
    <w:rsid w:val="003B179A"/>
    <w:rsid w:val="003C6206"/>
    <w:rsid w:val="003D0E5F"/>
    <w:rsid w:val="003E34F5"/>
    <w:rsid w:val="003F3950"/>
    <w:rsid w:val="003F40CA"/>
    <w:rsid w:val="00417C48"/>
    <w:rsid w:val="00424FE5"/>
    <w:rsid w:val="0044441E"/>
    <w:rsid w:val="004479AB"/>
    <w:rsid w:val="004534D2"/>
    <w:rsid w:val="004A1378"/>
    <w:rsid w:val="004A2599"/>
    <w:rsid w:val="004B5781"/>
    <w:rsid w:val="004C272B"/>
    <w:rsid w:val="004D0A5C"/>
    <w:rsid w:val="004D35F3"/>
    <w:rsid w:val="004F7A53"/>
    <w:rsid w:val="00501A2D"/>
    <w:rsid w:val="0053517F"/>
    <w:rsid w:val="00542973"/>
    <w:rsid w:val="005B2641"/>
    <w:rsid w:val="005B6AB2"/>
    <w:rsid w:val="005D27AA"/>
    <w:rsid w:val="005E02E8"/>
    <w:rsid w:val="005E17B7"/>
    <w:rsid w:val="005E513F"/>
    <w:rsid w:val="005E65F1"/>
    <w:rsid w:val="005F7A74"/>
    <w:rsid w:val="006040A5"/>
    <w:rsid w:val="006041C3"/>
    <w:rsid w:val="00615985"/>
    <w:rsid w:val="00652329"/>
    <w:rsid w:val="006534A1"/>
    <w:rsid w:val="00667566"/>
    <w:rsid w:val="0067412A"/>
    <w:rsid w:val="00674EDB"/>
    <w:rsid w:val="0069076F"/>
    <w:rsid w:val="006A20C2"/>
    <w:rsid w:val="006A6CC0"/>
    <w:rsid w:val="006B1F14"/>
    <w:rsid w:val="006C28A7"/>
    <w:rsid w:val="006C58FA"/>
    <w:rsid w:val="006C7BAC"/>
    <w:rsid w:val="00704CC1"/>
    <w:rsid w:val="00705324"/>
    <w:rsid w:val="00706B78"/>
    <w:rsid w:val="00711F3F"/>
    <w:rsid w:val="007160B8"/>
    <w:rsid w:val="00723678"/>
    <w:rsid w:val="00727055"/>
    <w:rsid w:val="0074513F"/>
    <w:rsid w:val="007540B3"/>
    <w:rsid w:val="007546F8"/>
    <w:rsid w:val="00754CB9"/>
    <w:rsid w:val="00773921"/>
    <w:rsid w:val="007830A2"/>
    <w:rsid w:val="007A65F7"/>
    <w:rsid w:val="007A789E"/>
    <w:rsid w:val="007C15A5"/>
    <w:rsid w:val="007C4DA8"/>
    <w:rsid w:val="007C6E11"/>
    <w:rsid w:val="007C7282"/>
    <w:rsid w:val="007D0A9B"/>
    <w:rsid w:val="007E20B9"/>
    <w:rsid w:val="007F0880"/>
    <w:rsid w:val="007F2ACB"/>
    <w:rsid w:val="007F535F"/>
    <w:rsid w:val="007F7D53"/>
    <w:rsid w:val="00816536"/>
    <w:rsid w:val="00837080"/>
    <w:rsid w:val="00837391"/>
    <w:rsid w:val="00841782"/>
    <w:rsid w:val="00843CE3"/>
    <w:rsid w:val="00844C24"/>
    <w:rsid w:val="00844ECF"/>
    <w:rsid w:val="00875B4F"/>
    <w:rsid w:val="00881DF8"/>
    <w:rsid w:val="008B2C71"/>
    <w:rsid w:val="008B2CCD"/>
    <w:rsid w:val="008C0898"/>
    <w:rsid w:val="008D0B68"/>
    <w:rsid w:val="008D635B"/>
    <w:rsid w:val="008D6796"/>
    <w:rsid w:val="008D7AE4"/>
    <w:rsid w:val="008E15B0"/>
    <w:rsid w:val="008F490D"/>
    <w:rsid w:val="008F579D"/>
    <w:rsid w:val="00917C72"/>
    <w:rsid w:val="0092195E"/>
    <w:rsid w:val="00935D51"/>
    <w:rsid w:val="00941BF9"/>
    <w:rsid w:val="00973FAA"/>
    <w:rsid w:val="009A05D7"/>
    <w:rsid w:val="009A0839"/>
    <w:rsid w:val="009C26B0"/>
    <w:rsid w:val="009C6E03"/>
    <w:rsid w:val="009D51FA"/>
    <w:rsid w:val="00A02156"/>
    <w:rsid w:val="00A30487"/>
    <w:rsid w:val="00A30940"/>
    <w:rsid w:val="00A36293"/>
    <w:rsid w:val="00A41568"/>
    <w:rsid w:val="00A5501E"/>
    <w:rsid w:val="00A63FC8"/>
    <w:rsid w:val="00A66DBC"/>
    <w:rsid w:val="00A749E0"/>
    <w:rsid w:val="00A76D70"/>
    <w:rsid w:val="00A83617"/>
    <w:rsid w:val="00A8483E"/>
    <w:rsid w:val="00A85130"/>
    <w:rsid w:val="00A87730"/>
    <w:rsid w:val="00A96C1B"/>
    <w:rsid w:val="00AA5ADC"/>
    <w:rsid w:val="00AC33F3"/>
    <w:rsid w:val="00AD346D"/>
    <w:rsid w:val="00AE0B91"/>
    <w:rsid w:val="00AF181B"/>
    <w:rsid w:val="00AF26B5"/>
    <w:rsid w:val="00AF5BD2"/>
    <w:rsid w:val="00B17B7C"/>
    <w:rsid w:val="00B473E7"/>
    <w:rsid w:val="00B56BD7"/>
    <w:rsid w:val="00B62312"/>
    <w:rsid w:val="00B775C0"/>
    <w:rsid w:val="00BA7CD8"/>
    <w:rsid w:val="00BB1DBB"/>
    <w:rsid w:val="00BC0A44"/>
    <w:rsid w:val="00BD201F"/>
    <w:rsid w:val="00BE33BA"/>
    <w:rsid w:val="00BE6A8C"/>
    <w:rsid w:val="00BF3A26"/>
    <w:rsid w:val="00BF7D4C"/>
    <w:rsid w:val="00C0147B"/>
    <w:rsid w:val="00C11479"/>
    <w:rsid w:val="00C20C3F"/>
    <w:rsid w:val="00C24F89"/>
    <w:rsid w:val="00C26314"/>
    <w:rsid w:val="00C40F42"/>
    <w:rsid w:val="00C54639"/>
    <w:rsid w:val="00C71EB1"/>
    <w:rsid w:val="00C85068"/>
    <w:rsid w:val="00C96686"/>
    <w:rsid w:val="00CB6ECE"/>
    <w:rsid w:val="00CC3B52"/>
    <w:rsid w:val="00CE015E"/>
    <w:rsid w:val="00CE3A69"/>
    <w:rsid w:val="00D44C62"/>
    <w:rsid w:val="00D44D0F"/>
    <w:rsid w:val="00D72238"/>
    <w:rsid w:val="00D9189C"/>
    <w:rsid w:val="00DB0CE8"/>
    <w:rsid w:val="00DC32F8"/>
    <w:rsid w:val="00DD5177"/>
    <w:rsid w:val="00DE50F3"/>
    <w:rsid w:val="00DF456A"/>
    <w:rsid w:val="00E02925"/>
    <w:rsid w:val="00E0633C"/>
    <w:rsid w:val="00E067A7"/>
    <w:rsid w:val="00E07A8E"/>
    <w:rsid w:val="00E234ED"/>
    <w:rsid w:val="00E26EFD"/>
    <w:rsid w:val="00E30285"/>
    <w:rsid w:val="00E47046"/>
    <w:rsid w:val="00E60FF0"/>
    <w:rsid w:val="00E72F2B"/>
    <w:rsid w:val="00E936DF"/>
    <w:rsid w:val="00EA40B7"/>
    <w:rsid w:val="00EB6F8E"/>
    <w:rsid w:val="00EB789B"/>
    <w:rsid w:val="00EC5565"/>
    <w:rsid w:val="00EC6BF8"/>
    <w:rsid w:val="00EC6CCA"/>
    <w:rsid w:val="00ED2EF2"/>
    <w:rsid w:val="00ED5C24"/>
    <w:rsid w:val="00ED5D20"/>
    <w:rsid w:val="00ED74D9"/>
    <w:rsid w:val="00EE0C3C"/>
    <w:rsid w:val="00EE3CF4"/>
    <w:rsid w:val="00EF01AB"/>
    <w:rsid w:val="00EF702E"/>
    <w:rsid w:val="00F029B4"/>
    <w:rsid w:val="00F14B4D"/>
    <w:rsid w:val="00F16711"/>
    <w:rsid w:val="00F31D91"/>
    <w:rsid w:val="00F33404"/>
    <w:rsid w:val="00F37B1D"/>
    <w:rsid w:val="00F401E9"/>
    <w:rsid w:val="00F468F1"/>
    <w:rsid w:val="00F61607"/>
    <w:rsid w:val="00F7073F"/>
    <w:rsid w:val="00F74305"/>
    <w:rsid w:val="00F87841"/>
    <w:rsid w:val="00F9368A"/>
    <w:rsid w:val="00FA391B"/>
    <w:rsid w:val="00FA4E45"/>
    <w:rsid w:val="00FB3301"/>
    <w:rsid w:val="00FE0983"/>
    <w:rsid w:val="00FF6DC1"/>
    <w:rsid w:val="00FF79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268D3"/>
  <w15:chartTrackingRefBased/>
  <w15:docId w15:val="{29E9EF50-EB17-43B7-9F72-2333623D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 w:type="character" w:styleId="Kpr">
    <w:name w:val="Hyperlink"/>
    <w:rsid w:val="002E53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2019-03-07T17:59:10+00:00</YayinBitisTarihi>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75D8C-290F-4BE3-9341-4DC72F6079F6}">
  <ds:schemaRefs>
    <ds:schemaRef ds:uri="http://schemas.microsoft.com/sharepoint/v3/contenttype/forms"/>
  </ds:schemaRefs>
</ds:datastoreItem>
</file>

<file path=customXml/itemProps2.xml><?xml version="1.0" encoding="utf-8"?>
<ds:datastoreItem xmlns:ds="http://schemas.openxmlformats.org/officeDocument/2006/customXml" ds:itemID="{0AD8C366-C90E-45F2-B395-415F86A2820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50F77F7-9C02-4F02-8CC7-8D49E11724A0}"/>
</file>

<file path=docProps/app.xml><?xml version="1.0" encoding="utf-8"?>
<Properties xmlns="http://schemas.openxmlformats.org/officeDocument/2006/extended-properties" xmlns:vt="http://schemas.openxmlformats.org/officeDocument/2006/docPropsVTypes">
  <Template>Normal.dotm</Template>
  <TotalTime>8</TotalTime>
  <Pages>5</Pages>
  <Words>1265</Words>
  <Characters>7213</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8462</CharactersWithSpaces>
  <SharedDoc>false</SharedDoc>
  <HLinks>
    <vt:vector size="6" baseType="variant">
      <vt:variant>
        <vt:i4>4653158</vt:i4>
      </vt:variant>
      <vt:variant>
        <vt:i4>0</vt:i4>
      </vt:variant>
      <vt:variant>
        <vt:i4>0</vt:i4>
      </vt:variant>
      <vt:variant>
        <vt:i4>5</vt:i4>
      </vt:variant>
      <vt:variant>
        <vt:lpwstr>mailto:35.gidayem@tarim.gov.tr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asumanaltikulac</dc:creator>
  <cp:keywords/>
  <cp:lastModifiedBy>ŞİYAR</cp:lastModifiedBy>
  <cp:revision>5</cp:revision>
  <cp:lastPrinted>2012-01-10T10:12:00Z</cp:lastPrinted>
  <dcterms:created xsi:type="dcterms:W3CDTF">2018-02-25T11:36:00Z</dcterms:created>
  <dcterms:modified xsi:type="dcterms:W3CDTF">2024-10-23T07:31:00Z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