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EAD1" w14:textId="77777777" w:rsidR="00EA3D1F" w:rsidRPr="00E65ABD" w:rsidRDefault="00EA3D1F" w:rsidP="00C77C0E">
      <w:pPr>
        <w:jc w:val="both"/>
        <w:outlineLvl w:val="0"/>
        <w:rPr>
          <w:rFonts w:ascii="Arial" w:hAnsi="Arial" w:cs="Arial"/>
          <w:b/>
          <w:bCs/>
          <w:iCs/>
        </w:rPr>
      </w:pPr>
      <w:r>
        <w:rPr>
          <w:rFonts w:ascii="Arial" w:hAnsi="Arial" w:cs="Arial"/>
          <w:b/>
          <w:bCs/>
          <w:iCs/>
        </w:rPr>
        <w:t>İ</w:t>
      </w:r>
      <w:r w:rsidRPr="00E65ABD">
        <w:rPr>
          <w:rFonts w:ascii="Arial" w:hAnsi="Arial" w:cs="Arial"/>
          <w:b/>
          <w:bCs/>
          <w:iCs/>
        </w:rPr>
        <w:t>ŞİN KISA TANIMI:</w:t>
      </w:r>
    </w:p>
    <w:p w14:paraId="4407EAD2" w14:textId="2CBFB959" w:rsidR="00EA3D1F" w:rsidRPr="00E65ABD" w:rsidRDefault="00B47F2A" w:rsidP="006D7EC1">
      <w:pPr>
        <w:spacing w:before="120" w:after="120"/>
        <w:jc w:val="both"/>
        <w:rPr>
          <w:rFonts w:ascii="Arial" w:hAnsi="Arial" w:cs="Arial"/>
        </w:rPr>
      </w:pPr>
      <w:r>
        <w:rPr>
          <w:rFonts w:ascii="Arial" w:hAnsi="Arial" w:cs="Arial"/>
        </w:rPr>
        <w:t>Van</w:t>
      </w:r>
      <w:r w:rsidR="00EA3D1F" w:rsidRPr="00E65ABD">
        <w:rPr>
          <w:rFonts w:ascii="Arial" w:hAnsi="Arial" w:cs="Arial"/>
        </w:rPr>
        <w:t xml:space="preserve"> </w:t>
      </w:r>
      <w:r w:rsidR="007E22D6">
        <w:rPr>
          <w:rFonts w:ascii="Arial" w:hAnsi="Arial" w:cs="Arial"/>
        </w:rPr>
        <w:t xml:space="preserve">Tarım ve Orman İl </w:t>
      </w:r>
      <w:r w:rsidR="00EA3D1F" w:rsidRPr="00E65ABD">
        <w:rPr>
          <w:rFonts w:ascii="Arial" w:hAnsi="Arial" w:cs="Arial"/>
        </w:rPr>
        <w:t>Müdürlüğü üst yönetimi tarafından belirlenen amaç, ilke ve talimatlara uygun olarak; Bakanlıktan gelen program doğrultusunda büyükbaş/küçükbaş hayvanlarla ilgili kayıtların tutulması, hastalıkların</w:t>
      </w:r>
      <w:r w:rsidR="00EA3D1F">
        <w:rPr>
          <w:rFonts w:ascii="Arial" w:hAnsi="Arial" w:cs="Arial"/>
        </w:rPr>
        <w:t xml:space="preserve">, </w:t>
      </w:r>
      <w:r w:rsidR="00EA3D1F" w:rsidRPr="00E65ABD">
        <w:rPr>
          <w:rFonts w:ascii="Arial" w:hAnsi="Arial" w:cs="Arial"/>
        </w:rPr>
        <w:t xml:space="preserve">hayvan hareketlerinin izlenmesi ve sonuçlarının </w:t>
      </w:r>
      <w:r w:rsidR="00EA3D1F">
        <w:rPr>
          <w:rFonts w:ascii="Arial" w:hAnsi="Arial" w:cs="Arial"/>
        </w:rPr>
        <w:t>Bakanlığın ilgili birimlere</w:t>
      </w:r>
      <w:r w:rsidR="00EA3D1F" w:rsidRPr="00E65ABD">
        <w:rPr>
          <w:rFonts w:ascii="Arial" w:hAnsi="Arial" w:cs="Arial"/>
        </w:rPr>
        <w:t xml:space="preserve"> bildirilmesi ile ilgili faaliyetleri yürütmek.</w:t>
      </w:r>
    </w:p>
    <w:p w14:paraId="4407EAD3" w14:textId="77777777" w:rsidR="00EA3D1F" w:rsidRPr="00E65ABD" w:rsidRDefault="00EA3D1F" w:rsidP="006D7EC1">
      <w:pPr>
        <w:spacing w:before="120" w:after="120"/>
        <w:jc w:val="both"/>
        <w:rPr>
          <w:rFonts w:ascii="Arial" w:hAnsi="Arial" w:cs="Arial"/>
        </w:rPr>
      </w:pPr>
    </w:p>
    <w:p w14:paraId="4407EAD4" w14:textId="77777777"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GÖREV VE SORUMLULUKLARI:</w:t>
      </w:r>
    </w:p>
    <w:p w14:paraId="4407EAD5"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 xml:space="preserve">İl dâhilindeki </w:t>
      </w:r>
      <w:r w:rsidRPr="00BB6403">
        <w:rPr>
          <w:rFonts w:ascii="Arial" w:hAnsi="Arial" w:cs="Arial"/>
        </w:rPr>
        <w:t xml:space="preserve">büyükbaş ve küçükbaş </w:t>
      </w:r>
      <w:r w:rsidRPr="00BB6403">
        <w:rPr>
          <w:rFonts w:ascii="Arial" w:eastAsia="TimesNewRoman" w:hAnsi="Arial" w:cs="Arial"/>
        </w:rPr>
        <w:t>hayvanların sağlığı ile ilgili iç ve dış karantina hizmetlerinin mevzuatı doğrultusunda yürütmek, ildeki damızlık boğa, koç ve tekelerin sağlık kontrollerini yapmak, uygun olmayanları enemek.</w:t>
      </w:r>
    </w:p>
    <w:p w14:paraId="4407EAD6"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Büyükbaş ve küçükbaş damızlık yetiştiriciliği yapılan işletmelerin teknik yönden kontrolünü yapmak.</w:t>
      </w:r>
    </w:p>
    <w:p w14:paraId="4407EAD7"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ayvanların sağlığı ve refahının korunmasının yanı sıra, güvenilir gıda temini ve hayvan ve ürünlerinden insanlara ve hayvanlara geçen hastalıkların önlenerek halk sağlığının korunması amacıyla, il çapında hazırlanan plan, program ve projelerin uygulanmasında görev almak, hayvan hastalık ve zararlılarına kar</w:t>
      </w:r>
      <w:r>
        <w:rPr>
          <w:rFonts w:ascii="Arial" w:eastAsia="TimesNewRoman" w:hAnsi="Arial" w:cs="Arial"/>
        </w:rPr>
        <w:t>ş</w:t>
      </w:r>
      <w:r w:rsidRPr="00BB6403">
        <w:rPr>
          <w:rFonts w:ascii="Arial" w:eastAsia="TimesNewRoman" w:hAnsi="Arial" w:cs="Arial"/>
        </w:rPr>
        <w:t>ı koruyucu hizmetleri yürütmek, tedavilerini yapmak, kontrol etmek.</w:t>
      </w:r>
    </w:p>
    <w:p w14:paraId="4407EAD8"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 sağlığı ile ilgili madde ve malzemelerin taşıma, muhafazası ile ilgili kayıtları tutmak, faaliyetleri izlemek.</w:t>
      </w:r>
    </w:p>
    <w:p w14:paraId="4407EAD9"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Yurtiçi ve yurtdışı hayvan ve hayvansal ürünlerin hareketlerinin kontrolü ile canlı hayvan ve hayvansal ürünlerin ithalat ve ihracatlarında Bakanlık ile ilgili işlemleri yürütmek.</w:t>
      </w:r>
    </w:p>
    <w:p w14:paraId="4407EADA"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Tanımlanmış, tescil edilmiş, kayıt altına alınmış</w:t>
      </w:r>
      <w:r w:rsidRPr="00BB6403">
        <w:rPr>
          <w:rFonts w:ascii="Arial" w:hAnsi="Arial" w:cs="Arial"/>
        </w:rPr>
        <w:t xml:space="preserve"> büyükbaş ve küçükbaş</w:t>
      </w:r>
      <w:r w:rsidRPr="00BB6403">
        <w:rPr>
          <w:rFonts w:ascii="Arial" w:eastAsia="TimesNewRoman" w:hAnsi="Arial" w:cs="Arial"/>
        </w:rPr>
        <w:t xml:space="preserve"> hayvan ve hayvansal ürünlerin, yurtiçi hareketlerinin kontrolü ile ilgili işlemleri yürütmek ve Yurtiçi Hayvan Sevklerine Mahsus Veteriner Sağlık Raporu düzenlemek.</w:t>
      </w:r>
    </w:p>
    <w:p w14:paraId="4407EADB" w14:textId="77777777"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 sağlığı, teşhis ve tedavi edici ve koruyucu maddeler ile bunların etken ve yardımcı maddelerinin üretim, satış, taşıma, muhafazası ile ilgili kayıtları tutmak, Bakanlıkça belirlenmiş esaslarla ve yetkiyle sınırlı olarak faaliyetlerini izlemek, kontrol etmek.</w:t>
      </w:r>
    </w:p>
    <w:p w14:paraId="4407EADC"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lastRenderedPageBreak/>
        <w:t>İldeki büyükbaş ve küçükbaş hayvanların refahının sağlanması ile salgın ve paraziter hastalıklardan korunmasını sağlamak, bulaşıcı hastalıkların yurt çapında yayılmasını önlemek amacıyla il çapında plan, program ve projeler hazırlamak, gerek bunları, gerekse Bakanlık tarafından belirlenenleri, ilde uygulamak, izlemek.</w:t>
      </w:r>
    </w:p>
    <w:p w14:paraId="4407EADD"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İl genelinde büyükbaş ve küçükbaş hayvanların salgın hastalıklara karşı aşılanmalarını sağlamak.</w:t>
      </w:r>
    </w:p>
    <w:p w14:paraId="4407EADE"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İl dahilinde çözümlenemeyen büyükbaş ve küçükbaş hayvan hastalık, teşhis ve tedavi problemlerini ilgili araştırma merkezlerine ve Bakanlığa intikal ettirmek, araştırma ve teşhis sonuçlarına göre gerekli tedbirleri almak.</w:t>
      </w:r>
    </w:p>
    <w:p w14:paraId="4407EADF"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hayvanlarda görülen salgın hastalıkların çıkışını, sönüşünü izlemek ve Bakanlık ile ilgili yazışmaları yapmak.</w:t>
      </w:r>
    </w:p>
    <w:p w14:paraId="4407EAE0"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hayvan suni tohumlama hizmetlerini yürütmek ve soy kütüğü sisteminin yurt çapında yaygınlaştırılması için il bazında gerekli çalışmaları yapmak.</w:t>
      </w:r>
    </w:p>
    <w:p w14:paraId="4407EAE1"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suni tohumlamada kullanılan kan ve diğer numuneleri alıp tahlile göndermek ve tahlil sonuçlarını değerlendirmek.</w:t>
      </w:r>
    </w:p>
    <w:p w14:paraId="4407EAE2"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eastAsia="TimesNewRoman" w:hAnsi="Arial" w:cs="Arial"/>
        </w:rPr>
        <w:t xml:space="preserve">Damızlık </w:t>
      </w:r>
      <w:r w:rsidRPr="00BB6403">
        <w:rPr>
          <w:rFonts w:ascii="Arial" w:hAnsi="Arial" w:cs="Arial"/>
        </w:rPr>
        <w:t xml:space="preserve">büyükbaş ve küçükbaş </w:t>
      </w:r>
      <w:r w:rsidRPr="00BB6403">
        <w:rPr>
          <w:rFonts w:ascii="Arial" w:eastAsia="TimesNewRoman" w:hAnsi="Arial" w:cs="Arial"/>
        </w:rPr>
        <w:t>hayvanların sağlık kontrollerini yapmak.</w:t>
      </w:r>
    </w:p>
    <w:p w14:paraId="4407EAE3"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eastAsia="TimesNewRoman" w:hAnsi="Arial" w:cs="Arial"/>
        </w:rPr>
        <w:t>Büyükbaş ve küçükbaş damızlık yetiştiriciliği yapılan isletmelerin, teknik yönden kontrolünü yapmak.</w:t>
      </w:r>
    </w:p>
    <w:p w14:paraId="4407EAE4"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hayvanlara ait bilgileri TURKVET sistemine kayıt etmek.</w:t>
      </w:r>
    </w:p>
    <w:p w14:paraId="4407EAE5"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Küçükbaş hayvanlara ait bilgileri KKKS-TURKVET sistemine kayıt etmek.</w:t>
      </w:r>
    </w:p>
    <w:p w14:paraId="4407EAE6"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Büyükbaş/Küçükbaş hayvancılık işletmelerinin hayvan varlığı ve hareketlerini takip etmek ve güncellemek.</w:t>
      </w:r>
    </w:p>
    <w:p w14:paraId="4407EAE7"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Çevre Bakanlığı ve Kaymakamlıklardan gelen büyükbaş ve küçükbaş hayvancılık tesislerine yönelik taleplere istinaden inceleme yapmak ve düzenlenen raporu ilgili kuruma göndermek.</w:t>
      </w:r>
    </w:p>
    <w:p w14:paraId="4407EAE8"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Kapasite ve uygunluk raporu verilen büyükbaş ve küçükbaş hayvan tesislerinin, izin verilen amaçlarla kullanılıp kullanılmadığını yerinde belirli periyotlarla izlemek.</w:t>
      </w:r>
    </w:p>
    <w:p w14:paraId="4407EAE9"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 xml:space="preserve">Kuduz aşısı yapılması istenen kedi ve köpeklere kuduz aşısı yapmak ve aşılama kartını </w:t>
      </w:r>
      <w:r w:rsidRPr="00DF0B5B">
        <w:rPr>
          <w:rFonts w:ascii="Arial" w:hAnsi="Arial" w:cs="Arial"/>
        </w:rPr>
        <w:t>doldurarak hayvan sahibine</w:t>
      </w:r>
      <w:r w:rsidRPr="00BB6403">
        <w:rPr>
          <w:rFonts w:ascii="Arial" w:hAnsi="Arial" w:cs="Arial"/>
        </w:rPr>
        <w:t xml:space="preserve"> vermek. </w:t>
      </w:r>
    </w:p>
    <w:p w14:paraId="4407EAEA"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lastRenderedPageBreak/>
        <w:t>Mesleğine ilişkin yayınları sürekli izlemek, gelişmeleri takip etmek ve bilgilerini güncellemek.</w:t>
      </w:r>
    </w:p>
    <w:p w14:paraId="4407EAEB"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Faaliyetlerine ilişkin bilgilerin kullanıma hazır bir biçimde bulundurulmasını, rapor ve benzerlerinin dosyalanmasını sağlamak, gerektiğinde konuya ilişkin belge ve bilgileri sunmak.</w:t>
      </w:r>
    </w:p>
    <w:p w14:paraId="4407EAEC"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Görev alanı ile ilgili tüm kayıt, evrak ve değerlerin korunmasından sorumlu olmak, arşiv oluşturmak ve düzenini sağlamak.</w:t>
      </w:r>
    </w:p>
    <w:p w14:paraId="4407EAED" w14:textId="77777777"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Bölümün ilgi alanına giren konularda meydana gelebilecek standart dışılık olgusunun giderilmesi ve sürekli iyileştirme amacıyla; ‘Düzeltici Faaliyet’ ve ‘Önleyici Faaliyet’ çalışmaları yapmak.</w:t>
      </w:r>
    </w:p>
    <w:p w14:paraId="4407EAEE" w14:textId="77777777"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İş sağlığı ve iş güvenliği kurallarına uymak, birlikte çalıştığı kişilerin</w:t>
      </w:r>
      <w:r w:rsidRPr="00E65ABD">
        <w:rPr>
          <w:rFonts w:ascii="Arial" w:hAnsi="Arial" w:cs="Arial"/>
        </w:rPr>
        <w:t xml:space="preserve"> söz konusu kurallara uymalarını sağlamak, gerektiğinde uyarı ve tavsiyelerde bulunmak.</w:t>
      </w:r>
    </w:p>
    <w:p w14:paraId="4407EAEF" w14:textId="77777777"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Görev ve sorumluluk alanındaki faaliyetlerin mevcut İç Kontrol Sisteminin</w:t>
      </w:r>
      <w:r w:rsidR="003B5F3C">
        <w:rPr>
          <w:rFonts w:ascii="Arial" w:hAnsi="Arial" w:cs="Arial"/>
        </w:rPr>
        <w:t xml:space="preserve"> ve Kalite Yönetim Sisteminin</w:t>
      </w:r>
      <w:r w:rsidRPr="00E65ABD">
        <w:rPr>
          <w:rFonts w:ascii="Arial" w:hAnsi="Arial" w:cs="Arial"/>
        </w:rPr>
        <w:t xml:space="preserve"> tanım ve gereklerine uygun olarak yürütülmesini sağlamak.</w:t>
      </w:r>
    </w:p>
    <w:p w14:paraId="4407EAF0" w14:textId="77777777"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Yaptığı işin kalitesinden sorumlu olmak ve kendi sorumluluk alanı içerisinde gerçekleştirilen işin kalitesini kontrol etmek.</w:t>
      </w:r>
    </w:p>
    <w:p w14:paraId="4407EAF1" w14:textId="77777777" w:rsidR="00EA3D1F"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Görev alanı ile ilgili olarak yöneticisi tarafından verilen diğer görevleri yerine getirmek.</w:t>
      </w:r>
    </w:p>
    <w:p w14:paraId="4407EAF2" w14:textId="77777777" w:rsidR="006D7EC1" w:rsidRPr="00E65ABD" w:rsidRDefault="006D7EC1" w:rsidP="006D7EC1">
      <w:pPr>
        <w:spacing w:before="120" w:after="120"/>
        <w:jc w:val="both"/>
        <w:rPr>
          <w:rFonts w:ascii="Arial" w:hAnsi="Arial" w:cs="Arial"/>
        </w:rPr>
      </w:pPr>
    </w:p>
    <w:p w14:paraId="4407EAF3" w14:textId="77777777"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YETKİLERİ:</w:t>
      </w:r>
    </w:p>
    <w:p w14:paraId="4407EAF4" w14:textId="77777777"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Yukarıda belirtilen görev ve sorumlulukları gerçekleştirme yetkisine sahip olmak.</w:t>
      </w:r>
    </w:p>
    <w:p w14:paraId="4407EAF5" w14:textId="77777777"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Faaliyetlerin gerçekleştirilmesi için gerekli araç ve gereci kullanmak.</w:t>
      </w:r>
    </w:p>
    <w:p w14:paraId="4407EAF6" w14:textId="77777777" w:rsidR="00EA3D1F" w:rsidRPr="00E65ABD" w:rsidRDefault="00EA3D1F" w:rsidP="006D7EC1">
      <w:pPr>
        <w:spacing w:before="120" w:after="120"/>
        <w:jc w:val="both"/>
        <w:rPr>
          <w:rFonts w:ascii="Arial" w:hAnsi="Arial" w:cs="Arial"/>
          <w:b/>
          <w:bCs/>
          <w:iCs/>
        </w:rPr>
      </w:pPr>
    </w:p>
    <w:p w14:paraId="4407EAF7" w14:textId="77777777" w:rsidR="00EA3D1F" w:rsidRDefault="00EA3D1F" w:rsidP="006D7EC1">
      <w:pPr>
        <w:spacing w:before="120" w:after="120"/>
        <w:jc w:val="both"/>
        <w:outlineLvl w:val="0"/>
        <w:rPr>
          <w:rFonts w:ascii="Arial" w:hAnsi="Arial" w:cs="Arial"/>
          <w:b/>
          <w:bCs/>
          <w:iCs/>
        </w:rPr>
      </w:pPr>
      <w:r w:rsidRPr="00E65ABD">
        <w:rPr>
          <w:rFonts w:ascii="Arial" w:hAnsi="Arial" w:cs="Arial"/>
          <w:b/>
          <w:bCs/>
          <w:iCs/>
        </w:rPr>
        <w:t>EN YAKIN YÖNETİCİSİ:</w:t>
      </w:r>
    </w:p>
    <w:p w14:paraId="4407EAF8" w14:textId="77777777" w:rsidR="00EA3D1F" w:rsidRDefault="00300A0C" w:rsidP="006D7EC1">
      <w:pPr>
        <w:spacing w:before="120" w:after="120"/>
        <w:jc w:val="both"/>
        <w:rPr>
          <w:rFonts w:ascii="Arial" w:hAnsi="Arial" w:cs="Arial"/>
        </w:rPr>
      </w:pPr>
      <w:r>
        <w:rPr>
          <w:rFonts w:ascii="Arial" w:hAnsi="Arial" w:cs="Arial"/>
        </w:rPr>
        <w:t xml:space="preserve">Hayvan Sağlığı ve </w:t>
      </w:r>
      <w:r w:rsidR="00EA3D1F">
        <w:rPr>
          <w:rFonts w:ascii="Arial" w:hAnsi="Arial" w:cs="Arial"/>
        </w:rPr>
        <w:t>Yetiştiriciliği Şube Müdürü</w:t>
      </w:r>
    </w:p>
    <w:p w14:paraId="4407EAF9" w14:textId="77777777" w:rsidR="00EA3D1F" w:rsidRPr="00E65ABD" w:rsidRDefault="00EA3D1F" w:rsidP="006D7EC1">
      <w:pPr>
        <w:spacing w:before="120" w:after="120"/>
        <w:jc w:val="both"/>
        <w:rPr>
          <w:rFonts w:ascii="Arial" w:hAnsi="Arial" w:cs="Arial"/>
          <w:b/>
          <w:bCs/>
          <w:iCs/>
        </w:rPr>
      </w:pPr>
    </w:p>
    <w:p w14:paraId="4407EAFA" w14:textId="77777777"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ALTINDAKİ BAĞLI İŞ UNVANLARI:</w:t>
      </w:r>
    </w:p>
    <w:p w14:paraId="4407EAFB" w14:textId="77777777" w:rsidR="00EA3D1F" w:rsidRPr="00E65ABD" w:rsidRDefault="00EA3D1F" w:rsidP="006D7EC1">
      <w:pPr>
        <w:spacing w:before="120" w:after="120"/>
        <w:jc w:val="both"/>
        <w:rPr>
          <w:rFonts w:ascii="Arial" w:hAnsi="Arial" w:cs="Arial"/>
          <w:color w:val="000000"/>
        </w:rPr>
      </w:pPr>
      <w:r w:rsidRPr="00E65ABD">
        <w:rPr>
          <w:rFonts w:ascii="Arial" w:hAnsi="Arial" w:cs="Arial"/>
          <w:color w:val="000000"/>
        </w:rPr>
        <w:t>---</w:t>
      </w:r>
    </w:p>
    <w:p w14:paraId="4407EAFC" w14:textId="77777777" w:rsidR="00EA3D1F" w:rsidRPr="00E65ABD" w:rsidRDefault="00EA3D1F" w:rsidP="006D7EC1">
      <w:pPr>
        <w:spacing w:before="120" w:after="120"/>
        <w:jc w:val="both"/>
        <w:rPr>
          <w:rFonts w:ascii="Arial" w:hAnsi="Arial" w:cs="Arial"/>
        </w:rPr>
      </w:pPr>
    </w:p>
    <w:p w14:paraId="4407EAFD" w14:textId="77777777"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lastRenderedPageBreak/>
        <w:t>BU İŞTE ÇALIŞANDA ARANAN NİTELİKLER:</w:t>
      </w:r>
    </w:p>
    <w:p w14:paraId="4407EAFE" w14:textId="77777777"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color w:val="000000"/>
        </w:rPr>
        <w:t xml:space="preserve">657 Sayılı Devlet Memurları Kanunu’nda belirtilen </w:t>
      </w:r>
      <w:r w:rsidRPr="00E65ABD">
        <w:rPr>
          <w:rFonts w:ascii="Arial" w:hAnsi="Arial" w:cs="Arial"/>
        </w:rPr>
        <w:t>genel niteliklere sahip olmak.</w:t>
      </w:r>
    </w:p>
    <w:p w14:paraId="4407EAFF" w14:textId="77777777"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color w:val="000000"/>
        </w:rPr>
        <w:t>Yüksek öğrenim kurumlarının beş yıllık Veteriner Fakültesi’ni bitirmiş olmak.</w:t>
      </w:r>
    </w:p>
    <w:p w14:paraId="4407EB00" w14:textId="77777777"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rPr>
        <w:t>Yaptığı işin gerektirdiği düzeyde bir yabancı dil bilgisine sahip olmak.</w:t>
      </w:r>
    </w:p>
    <w:p w14:paraId="4407EB01" w14:textId="77777777"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rPr>
        <w:t>Konusunda en az üç yıllık iş deneyimine sahip olmak.</w:t>
      </w:r>
    </w:p>
    <w:p w14:paraId="4407EB02" w14:textId="77777777"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rPr>
        <w:t>Faaliyetlerinin gerektirdiği analitik düşünme yeteneğine sahip olmak.</w:t>
      </w:r>
    </w:p>
    <w:p w14:paraId="4407EB03" w14:textId="77777777" w:rsidR="00EA3D1F" w:rsidRPr="00E65ABD" w:rsidRDefault="00EA3D1F" w:rsidP="006D7EC1">
      <w:pPr>
        <w:tabs>
          <w:tab w:val="num" w:pos="180"/>
        </w:tabs>
        <w:spacing w:before="120" w:after="120"/>
        <w:ind w:left="180" w:hanging="180"/>
        <w:jc w:val="both"/>
        <w:rPr>
          <w:rFonts w:ascii="Arial" w:hAnsi="Arial" w:cs="Arial"/>
          <w:b/>
          <w:bCs/>
          <w:iCs/>
        </w:rPr>
      </w:pPr>
    </w:p>
    <w:p w14:paraId="4407EB04" w14:textId="77777777" w:rsidR="00EA3D1F" w:rsidRPr="00E65ABD" w:rsidRDefault="00EA3D1F" w:rsidP="006D7EC1">
      <w:pPr>
        <w:tabs>
          <w:tab w:val="num" w:pos="180"/>
        </w:tabs>
        <w:spacing w:before="120" w:after="120"/>
        <w:ind w:left="180" w:hanging="180"/>
        <w:jc w:val="both"/>
        <w:outlineLvl w:val="0"/>
        <w:rPr>
          <w:rFonts w:ascii="Arial" w:hAnsi="Arial" w:cs="Arial"/>
          <w:b/>
          <w:bCs/>
          <w:iCs/>
        </w:rPr>
      </w:pPr>
      <w:r w:rsidRPr="00E65ABD">
        <w:rPr>
          <w:rFonts w:ascii="Arial" w:hAnsi="Arial" w:cs="Arial"/>
          <w:b/>
          <w:bCs/>
          <w:iCs/>
        </w:rPr>
        <w:t>ÇALIŞMA KOŞULLARI:</w:t>
      </w:r>
    </w:p>
    <w:p w14:paraId="4407EB05" w14:textId="77777777"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Büro ve açık hava ortamında çalışmak.</w:t>
      </w:r>
    </w:p>
    <w:p w14:paraId="4407EB06" w14:textId="77777777"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Normal çalışma saatleri içinde görev yapmak.</w:t>
      </w:r>
    </w:p>
    <w:p w14:paraId="4407EB07" w14:textId="77777777"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Gerektiğinde normal çalışma saatleri dışında da görev yapabilmek.</w:t>
      </w:r>
    </w:p>
    <w:p w14:paraId="4407EB08" w14:textId="77777777"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 xml:space="preserve">Çalışma alanlarında iş kazası, sıcak, soğuk, koku ve toz faktörüne maruz kalmak. </w:t>
      </w:r>
    </w:p>
    <w:p w14:paraId="4407EB09" w14:textId="77777777"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Görevi gereği seyahat etmek.</w:t>
      </w:r>
    </w:p>
    <w:p w14:paraId="4407EB0A" w14:textId="77777777" w:rsidR="00EA3D1F" w:rsidRPr="00E65ABD" w:rsidRDefault="00EA3D1F" w:rsidP="006D7EC1">
      <w:pPr>
        <w:tabs>
          <w:tab w:val="left" w:pos="360"/>
        </w:tabs>
        <w:spacing w:before="120" w:after="120"/>
        <w:jc w:val="both"/>
        <w:rPr>
          <w:rFonts w:ascii="Arial" w:hAnsi="Arial" w:cs="Arial"/>
        </w:rPr>
      </w:pPr>
    </w:p>
    <w:p w14:paraId="4407EB0B" w14:textId="77777777" w:rsidR="00EA3D1F" w:rsidRPr="00EA3D1F" w:rsidRDefault="00EA3D1F" w:rsidP="006D7EC1">
      <w:pPr>
        <w:jc w:val="both"/>
      </w:pPr>
    </w:p>
    <w:sectPr w:rsidR="00EA3D1F" w:rsidRPr="00EA3D1F" w:rsidSect="00EA3D1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EB0E" w14:textId="77777777" w:rsidR="00561D46" w:rsidRDefault="00561D46">
      <w:r>
        <w:separator/>
      </w:r>
    </w:p>
  </w:endnote>
  <w:endnote w:type="continuationSeparator" w:id="0">
    <w:p w14:paraId="4407EB0F" w14:textId="77777777" w:rsidR="00561D46" w:rsidRDefault="0056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EB1E" w14:textId="77777777" w:rsidR="00EA3D1F" w:rsidRDefault="00EA3D1F">
    <w:pPr>
      <w:pStyle w:val="AltBilgi"/>
    </w:pPr>
  </w:p>
  <w:p w14:paraId="4407EB1F" w14:textId="77777777" w:rsidR="00EA3D1F" w:rsidRDefault="00EA3D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D83D6B" w:rsidRPr="00D83D6B" w14:paraId="4407EB24" w14:textId="77777777" w:rsidTr="00B94F46">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14:paraId="4407EB20" w14:textId="38941BCF" w:rsidR="00D83D6B" w:rsidRPr="00D83D6B" w:rsidRDefault="00D83D6B" w:rsidP="00D83D6B">
          <w:pPr>
            <w:tabs>
              <w:tab w:val="center" w:pos="4536"/>
              <w:tab w:val="right" w:pos="9072"/>
            </w:tabs>
            <w:rPr>
              <w:rFonts w:eastAsia="Calibri"/>
              <w:noProof/>
              <w:sz w:val="18"/>
              <w:szCs w:val="18"/>
              <w:lang w:val="x-none" w:eastAsia="x-none"/>
            </w:rPr>
          </w:pPr>
          <w:r w:rsidRPr="00D83D6B">
            <w:rPr>
              <w:rFonts w:eastAsia="Calibri"/>
              <w:noProof/>
              <w:sz w:val="18"/>
              <w:szCs w:val="18"/>
              <w:lang w:eastAsia="x-none"/>
            </w:rPr>
            <w:t>Dokuman Kodu</w:t>
          </w:r>
          <w:r w:rsidRPr="00D83D6B">
            <w:rPr>
              <w:rFonts w:eastAsia="Calibri"/>
              <w:noProof/>
              <w:sz w:val="18"/>
              <w:szCs w:val="18"/>
              <w:lang w:val="x-none" w:eastAsia="x-none"/>
            </w:rPr>
            <w:t>:</w:t>
          </w:r>
          <w:r w:rsidRPr="00D83D6B">
            <w:rPr>
              <w:rFonts w:eastAsia="Calibri"/>
              <w:noProof/>
              <w:color w:val="808080"/>
              <w:sz w:val="18"/>
              <w:szCs w:val="18"/>
              <w:lang w:val="x-none" w:eastAsia="x-none"/>
            </w:rPr>
            <w:t xml:space="preserve"> </w:t>
          </w:r>
          <w:r w:rsidR="007E22D6">
            <w:rPr>
              <w:rFonts w:eastAsia="Calibri"/>
              <w:noProof/>
              <w:color w:val="808080"/>
              <w:sz w:val="18"/>
              <w:szCs w:val="18"/>
              <w:lang w:eastAsia="x-none"/>
            </w:rPr>
            <w:t>VTOİM</w:t>
          </w:r>
          <w:r w:rsidRPr="00D83D6B">
            <w:rPr>
              <w:rFonts w:eastAsia="Calibri"/>
              <w:noProof/>
              <w:color w:val="808080"/>
              <w:sz w:val="18"/>
              <w:szCs w:val="18"/>
              <w:lang w:val="x-none" w:eastAsia="x-none"/>
            </w:rPr>
            <w:t>.</w:t>
          </w:r>
          <w:r w:rsidR="00B47F2A">
            <w:rPr>
              <w:rFonts w:eastAsia="Calibri"/>
              <w:noProof/>
              <w:color w:val="808080"/>
              <w:sz w:val="18"/>
              <w:szCs w:val="18"/>
              <w:lang w:eastAsia="x-none"/>
            </w:rPr>
            <w:t>6</w:t>
          </w:r>
          <w:r w:rsidR="00EE0015">
            <w:rPr>
              <w:rFonts w:eastAsia="Calibri"/>
              <w:noProof/>
              <w:color w:val="808080"/>
              <w:sz w:val="18"/>
              <w:szCs w:val="18"/>
              <w:lang w:eastAsia="x-none"/>
            </w:rPr>
            <w:t>5.İLM.</w:t>
          </w:r>
          <w:r w:rsidRPr="00D83D6B">
            <w:rPr>
              <w:rFonts w:eastAsia="Calibri"/>
              <w:noProof/>
              <w:color w:val="808080"/>
              <w:sz w:val="18"/>
              <w:szCs w:val="18"/>
              <w:lang w:val="x-none" w:eastAsia="x-none"/>
            </w:rPr>
            <w:t>İKS/</w:t>
          </w:r>
          <w:r w:rsidR="00B61BA6">
            <w:rPr>
              <w:rFonts w:eastAsia="Calibri"/>
              <w:noProof/>
              <w:color w:val="808080"/>
              <w:sz w:val="18"/>
              <w:szCs w:val="18"/>
              <w:lang w:eastAsia="x-none"/>
            </w:rPr>
            <w:t>KYS.</w:t>
          </w:r>
          <w:r w:rsidRPr="00D83D6B">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14:paraId="4407EB21" w14:textId="77777777" w:rsidR="00D83D6B" w:rsidRPr="00D83D6B" w:rsidRDefault="00D83D6B" w:rsidP="00B61BA6">
          <w:pPr>
            <w:rPr>
              <w:color w:val="808080"/>
              <w:sz w:val="18"/>
              <w:szCs w:val="18"/>
            </w:rPr>
          </w:pPr>
          <w:r w:rsidRPr="00D83D6B">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14:paraId="4407EB22" w14:textId="77777777" w:rsidR="00D83D6B" w:rsidRPr="00D83D6B" w:rsidRDefault="00B61BA6" w:rsidP="00D83D6B">
          <w:pPr>
            <w:rPr>
              <w:b/>
              <w:bCs/>
              <w:iCs/>
              <w:noProof/>
              <w:sz w:val="18"/>
              <w:szCs w:val="18"/>
            </w:rPr>
          </w:pPr>
          <w:r>
            <w:rPr>
              <w:noProof/>
              <w:sz w:val="18"/>
              <w:szCs w:val="18"/>
            </w:rPr>
            <w:t xml:space="preserve">Revizyon No: </w:t>
          </w:r>
          <w:r w:rsidR="00D83D6B" w:rsidRPr="00D83D6B">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4407EB23" w14:textId="77777777" w:rsidR="00D83D6B" w:rsidRPr="00D83D6B" w:rsidRDefault="00B47F2A" w:rsidP="00D83D6B">
          <w:pPr>
            <w:rPr>
              <w:b/>
              <w:bCs/>
              <w:iCs/>
              <w:noProof/>
              <w:sz w:val="18"/>
              <w:szCs w:val="18"/>
            </w:rPr>
          </w:pPr>
          <w:r>
            <w:rPr>
              <w:noProof/>
              <w:sz w:val="18"/>
              <w:szCs w:val="18"/>
            </w:rPr>
            <w:t>Yürürlük Tarihi:2</w:t>
          </w:r>
          <w:r w:rsidR="00B61BA6">
            <w:rPr>
              <w:noProof/>
              <w:sz w:val="18"/>
              <w:szCs w:val="18"/>
            </w:rPr>
            <w:t>6</w:t>
          </w:r>
          <w:r w:rsidR="00D83D6B" w:rsidRPr="00D83D6B">
            <w:rPr>
              <w:noProof/>
              <w:sz w:val="18"/>
              <w:szCs w:val="18"/>
            </w:rPr>
            <w:t>.02.2018</w:t>
          </w:r>
        </w:p>
      </w:tc>
    </w:tr>
    <w:tr w:rsidR="00D83D6B" w:rsidRPr="00D83D6B" w14:paraId="4407EB27" w14:textId="77777777" w:rsidTr="00B94F46">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14:paraId="4407EB25" w14:textId="77777777" w:rsidR="00D83D6B" w:rsidRPr="00D83D6B" w:rsidRDefault="00D83D6B" w:rsidP="00D83D6B">
          <w:pPr>
            <w:spacing w:before="120" w:after="120"/>
            <w:rPr>
              <w:b/>
              <w:bCs/>
              <w:iCs/>
              <w:noProof/>
              <w:sz w:val="18"/>
              <w:szCs w:val="18"/>
            </w:rPr>
          </w:pPr>
          <w:r w:rsidRPr="00D83D6B">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14:paraId="4407EB26" w14:textId="77777777" w:rsidR="00D83D6B" w:rsidRPr="00D83D6B" w:rsidRDefault="00D83D6B" w:rsidP="00D83D6B">
          <w:pPr>
            <w:spacing w:before="120" w:after="120"/>
            <w:rPr>
              <w:b/>
              <w:bCs/>
              <w:iCs/>
              <w:noProof/>
              <w:sz w:val="18"/>
              <w:szCs w:val="18"/>
            </w:rPr>
          </w:pPr>
          <w:r w:rsidRPr="00D83D6B">
            <w:rPr>
              <w:b/>
              <w:bCs/>
              <w:iCs/>
              <w:noProof/>
              <w:sz w:val="18"/>
              <w:szCs w:val="18"/>
            </w:rPr>
            <w:t>Onaylayan:</w:t>
          </w:r>
        </w:p>
      </w:tc>
    </w:tr>
    <w:tr w:rsidR="00D83D6B" w:rsidRPr="00D83D6B" w14:paraId="4407EB2C" w14:textId="77777777" w:rsidTr="00B94F46">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14:paraId="4407EB28" w14:textId="77777777" w:rsidR="00D83D6B" w:rsidRPr="00D83D6B" w:rsidRDefault="00D83D6B" w:rsidP="00D83D6B">
          <w:pPr>
            <w:rPr>
              <w:noProof/>
              <w:sz w:val="18"/>
              <w:szCs w:val="18"/>
            </w:rPr>
          </w:pPr>
          <w:r w:rsidRPr="00D83D6B">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14:paraId="4407EB29" w14:textId="77777777" w:rsidR="00D83D6B" w:rsidRPr="00D83D6B" w:rsidRDefault="00D83D6B" w:rsidP="00D83D6B">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4407EB2A" w14:textId="77777777" w:rsidR="00D83D6B" w:rsidRPr="00D83D6B" w:rsidRDefault="00D83D6B" w:rsidP="00D83D6B">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4407EB2B" w14:textId="77777777" w:rsidR="00D83D6B" w:rsidRPr="00D83D6B" w:rsidRDefault="00D83D6B" w:rsidP="00D83D6B">
          <w:pPr>
            <w:spacing w:before="120" w:after="120"/>
            <w:rPr>
              <w:b/>
              <w:bCs/>
              <w:iCs/>
              <w:noProof/>
              <w:sz w:val="18"/>
              <w:szCs w:val="18"/>
            </w:rPr>
          </w:pPr>
        </w:p>
      </w:tc>
    </w:tr>
    <w:tr w:rsidR="00D83D6B" w:rsidRPr="00D83D6B" w14:paraId="4407EB30" w14:textId="77777777" w:rsidTr="00B94F46">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07EB2D" w14:textId="77777777" w:rsidR="00D83D6B" w:rsidRPr="00D83D6B" w:rsidRDefault="00D83D6B" w:rsidP="00D83D6B">
          <w:pPr>
            <w:spacing w:before="120" w:after="120"/>
            <w:rPr>
              <w:b/>
              <w:bCs/>
              <w:iCs/>
              <w:noProof/>
              <w:sz w:val="18"/>
              <w:szCs w:val="18"/>
            </w:rPr>
          </w:pPr>
          <w:r w:rsidRPr="00D83D6B">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07EB2E" w14:textId="77777777" w:rsidR="00D83D6B" w:rsidRPr="00D83D6B" w:rsidRDefault="00D83D6B" w:rsidP="00D83D6B">
          <w:pPr>
            <w:spacing w:before="120" w:after="120"/>
            <w:rPr>
              <w:noProof/>
              <w:sz w:val="18"/>
              <w:szCs w:val="18"/>
            </w:rPr>
          </w:pPr>
          <w:r w:rsidRPr="00D83D6B">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14:paraId="4407EB2F" w14:textId="77777777" w:rsidR="00D83D6B" w:rsidRPr="00D83D6B" w:rsidRDefault="00D83D6B" w:rsidP="00D83D6B">
          <w:pPr>
            <w:spacing w:before="120" w:after="120"/>
            <w:rPr>
              <w:b/>
              <w:bCs/>
              <w:iCs/>
              <w:noProof/>
              <w:sz w:val="18"/>
              <w:szCs w:val="18"/>
            </w:rPr>
          </w:pPr>
          <w:r w:rsidRPr="00D83D6B">
            <w:rPr>
              <w:b/>
              <w:bCs/>
              <w:iCs/>
              <w:noProof/>
              <w:sz w:val="18"/>
              <w:szCs w:val="18"/>
            </w:rPr>
            <w:t>Tarih /İmza</w:t>
          </w:r>
        </w:p>
      </w:tc>
    </w:tr>
  </w:tbl>
  <w:p w14:paraId="4407EB31" w14:textId="77777777" w:rsidR="00EA3D1F" w:rsidRPr="00D83D6B" w:rsidRDefault="00EA3D1F" w:rsidP="00D83D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AC99" w14:textId="77777777" w:rsidR="007E22D6" w:rsidRDefault="007E22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EB0C" w14:textId="77777777" w:rsidR="00561D46" w:rsidRDefault="00561D46">
      <w:r>
        <w:separator/>
      </w:r>
    </w:p>
  </w:footnote>
  <w:footnote w:type="continuationSeparator" w:id="0">
    <w:p w14:paraId="4407EB0D" w14:textId="77777777" w:rsidR="00561D46" w:rsidRDefault="0056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A57B" w14:textId="77777777" w:rsidR="007E22D6" w:rsidRDefault="007E22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EB10" w14:textId="77777777" w:rsidR="00EA3D1F" w:rsidRPr="00F87841" w:rsidRDefault="00EA3D1F" w:rsidP="006D7EC1">
    <w:pPr>
      <w:pStyle w:val="AltBilgi"/>
      <w:jc w:val="both"/>
      <w:rPr>
        <w:rFonts w:ascii="Arial" w:hAnsi="Arial" w:cs="Arial"/>
        <w:sz w:val="18"/>
        <w:szCs w:val="18"/>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442"/>
      <w:gridCol w:w="5633"/>
    </w:tblGrid>
    <w:tr w:rsidR="00EA3D1F" w14:paraId="4407EB14" w14:textId="77777777" w:rsidTr="00C37CA4">
      <w:trPr>
        <w:trHeight w:val="552"/>
      </w:trPr>
      <w:tc>
        <w:tcPr>
          <w:tcW w:w="1560" w:type="dxa"/>
          <w:vMerge w:val="restart"/>
          <w:vAlign w:val="center"/>
        </w:tcPr>
        <w:p w14:paraId="4407EB11" w14:textId="1BD57945" w:rsidR="00EA3D1F" w:rsidRPr="007C4DA8" w:rsidRDefault="007E22D6" w:rsidP="00EA3D1F">
          <w:pPr>
            <w:pStyle w:val="stBilgi"/>
            <w:bidi/>
            <w:jc w:val="center"/>
            <w:rPr>
              <w:sz w:val="22"/>
              <w:szCs w:val="22"/>
            </w:rPr>
          </w:pPr>
          <w:r>
            <w:rPr>
              <w:noProof/>
              <w:sz w:val="22"/>
              <w:szCs w:val="22"/>
            </w:rPr>
            <w:drawing>
              <wp:inline distT="0" distB="0" distL="0" distR="0" wp14:anchorId="312EBAD5" wp14:editId="007822A3">
                <wp:extent cx="1571625" cy="1457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457325"/>
                        </a:xfrm>
                        <a:prstGeom prst="rect">
                          <a:avLst/>
                        </a:prstGeom>
                        <a:noFill/>
                        <a:ln>
                          <a:noFill/>
                        </a:ln>
                      </pic:spPr>
                    </pic:pic>
                  </a:graphicData>
                </a:graphic>
              </wp:inline>
            </w:drawing>
          </w:r>
        </w:p>
      </w:tc>
      <w:tc>
        <w:tcPr>
          <w:tcW w:w="8221" w:type="dxa"/>
          <w:gridSpan w:val="2"/>
          <w:vAlign w:val="center"/>
        </w:tcPr>
        <w:p w14:paraId="4407EB12" w14:textId="1F4A4BB1" w:rsidR="00EA3D1F" w:rsidRDefault="00B47F2A" w:rsidP="00EA3D1F">
          <w:pPr>
            <w:pStyle w:val="stBilgi"/>
            <w:jc w:val="center"/>
            <w:rPr>
              <w:rFonts w:ascii="Arial" w:hAnsi="Arial" w:cs="Arial"/>
              <w:b/>
            </w:rPr>
          </w:pPr>
          <w:r>
            <w:rPr>
              <w:rFonts w:ascii="Arial" w:hAnsi="Arial" w:cs="Arial"/>
              <w:b/>
            </w:rPr>
            <w:t>VAN</w:t>
          </w:r>
          <w:r w:rsidR="00EA3D1F">
            <w:rPr>
              <w:rFonts w:ascii="Arial" w:hAnsi="Arial" w:cs="Arial"/>
              <w:b/>
            </w:rPr>
            <w:t xml:space="preserve"> </w:t>
          </w:r>
          <w:r w:rsidR="007E22D6">
            <w:rPr>
              <w:rFonts w:ascii="Arial" w:hAnsi="Arial" w:cs="Arial"/>
              <w:b/>
            </w:rPr>
            <w:t xml:space="preserve">TARIM VE ORMAN İL </w:t>
          </w:r>
          <w:r w:rsidR="00EA3D1F">
            <w:rPr>
              <w:rFonts w:ascii="Arial" w:hAnsi="Arial" w:cs="Arial"/>
              <w:b/>
            </w:rPr>
            <w:t>MÜDÜRLÜĞÜ</w:t>
          </w:r>
        </w:p>
        <w:p w14:paraId="4407EB13" w14:textId="77777777" w:rsidR="00EA3D1F" w:rsidRPr="007C4DA8" w:rsidRDefault="00EA3D1F" w:rsidP="00EA3D1F">
          <w:pPr>
            <w:pStyle w:val="stBilgi"/>
            <w:jc w:val="center"/>
            <w:rPr>
              <w:rFonts w:ascii="Arial" w:hAnsi="Arial" w:cs="Arial"/>
            </w:rPr>
          </w:pPr>
          <w:r>
            <w:rPr>
              <w:rFonts w:ascii="Arial" w:hAnsi="Arial" w:cs="Arial"/>
              <w:b/>
            </w:rPr>
            <w:t>İŞ TANIMI VE GEREKLERİ BELGESİ</w:t>
          </w:r>
        </w:p>
      </w:tc>
    </w:tr>
    <w:tr w:rsidR="00EA3D1F" w14:paraId="4407EB18" w14:textId="77777777" w:rsidTr="00C37CA4">
      <w:trPr>
        <w:trHeight w:val="490"/>
      </w:trPr>
      <w:tc>
        <w:tcPr>
          <w:tcW w:w="1560" w:type="dxa"/>
          <w:vMerge/>
          <w:vAlign w:val="center"/>
        </w:tcPr>
        <w:p w14:paraId="4407EB15" w14:textId="77777777" w:rsidR="00EA3D1F" w:rsidRPr="007C4DA8" w:rsidRDefault="00EA3D1F" w:rsidP="00EA3D1F">
          <w:pPr>
            <w:pStyle w:val="stBilgi"/>
            <w:rPr>
              <w:sz w:val="22"/>
              <w:szCs w:val="22"/>
            </w:rPr>
          </w:pPr>
        </w:p>
      </w:tc>
      <w:tc>
        <w:tcPr>
          <w:tcW w:w="1514" w:type="dxa"/>
          <w:vAlign w:val="center"/>
        </w:tcPr>
        <w:p w14:paraId="4407EB16" w14:textId="77777777" w:rsidR="00EA3D1F" w:rsidRPr="007C4DA8" w:rsidRDefault="00EA3D1F" w:rsidP="00EA3D1F">
          <w:pPr>
            <w:pStyle w:val="stBilgi"/>
            <w:rPr>
              <w:rFonts w:ascii="Arial" w:hAnsi="Arial" w:cs="Arial"/>
            </w:rPr>
          </w:pPr>
          <w:r w:rsidRPr="007C4DA8">
            <w:rPr>
              <w:rFonts w:ascii="Arial" w:hAnsi="Arial" w:cs="Arial"/>
            </w:rPr>
            <w:t>İŞ UNVANI</w:t>
          </w:r>
        </w:p>
      </w:tc>
      <w:tc>
        <w:tcPr>
          <w:tcW w:w="6707" w:type="dxa"/>
          <w:vAlign w:val="center"/>
        </w:tcPr>
        <w:p w14:paraId="4407EB17" w14:textId="77777777" w:rsidR="00EA3D1F" w:rsidRPr="009C064D" w:rsidRDefault="00EA3D1F" w:rsidP="009C064D">
          <w:pPr>
            <w:spacing w:before="120" w:after="120"/>
            <w:jc w:val="both"/>
            <w:rPr>
              <w:rFonts w:ascii="Arial" w:hAnsi="Arial" w:cs="Arial"/>
            </w:rPr>
          </w:pPr>
          <w:r w:rsidRPr="00C37CA4">
            <w:rPr>
              <w:rFonts w:ascii="Arial" w:hAnsi="Arial" w:cs="Arial"/>
              <w:sz w:val="22"/>
              <w:szCs w:val="22"/>
            </w:rPr>
            <w:t xml:space="preserve">Büyükbaş ve Küçükbaş Hayvan Koruma ve İzleme </w:t>
          </w:r>
          <w:r w:rsidR="009C064D" w:rsidRPr="003D368C">
            <w:rPr>
              <w:rFonts w:ascii="Arial" w:hAnsi="Arial" w:cs="Arial"/>
              <w:sz w:val="22"/>
              <w:szCs w:val="22"/>
            </w:rPr>
            <w:t>Görevlisi</w:t>
          </w:r>
        </w:p>
      </w:tc>
    </w:tr>
    <w:tr w:rsidR="00EA3D1F" w:rsidRPr="00C37CA4" w14:paraId="4407EB1C" w14:textId="77777777" w:rsidTr="00C37CA4">
      <w:trPr>
        <w:trHeight w:val="481"/>
      </w:trPr>
      <w:tc>
        <w:tcPr>
          <w:tcW w:w="1560" w:type="dxa"/>
          <w:vMerge/>
          <w:vAlign w:val="center"/>
        </w:tcPr>
        <w:p w14:paraId="4407EB19" w14:textId="77777777" w:rsidR="00EA3D1F" w:rsidRPr="00C37CA4" w:rsidRDefault="00EA3D1F" w:rsidP="00C37CA4">
          <w:pPr>
            <w:pStyle w:val="stBilgi"/>
            <w:rPr>
              <w:sz w:val="22"/>
              <w:szCs w:val="22"/>
            </w:rPr>
          </w:pPr>
        </w:p>
      </w:tc>
      <w:tc>
        <w:tcPr>
          <w:tcW w:w="1514" w:type="dxa"/>
          <w:vAlign w:val="center"/>
        </w:tcPr>
        <w:p w14:paraId="4407EB1A" w14:textId="77777777" w:rsidR="00EA3D1F" w:rsidRPr="00C37CA4" w:rsidRDefault="00EA3D1F" w:rsidP="00C37CA4">
          <w:pPr>
            <w:pStyle w:val="stBilgi"/>
            <w:rPr>
              <w:rFonts w:ascii="Arial" w:hAnsi="Arial" w:cs="Arial"/>
              <w:sz w:val="22"/>
              <w:szCs w:val="22"/>
            </w:rPr>
          </w:pPr>
          <w:r w:rsidRPr="00C37CA4">
            <w:rPr>
              <w:rFonts w:ascii="Arial" w:hAnsi="Arial" w:cs="Arial"/>
              <w:sz w:val="22"/>
              <w:szCs w:val="22"/>
            </w:rPr>
            <w:t>BÖLÜMÜ</w:t>
          </w:r>
        </w:p>
      </w:tc>
      <w:tc>
        <w:tcPr>
          <w:tcW w:w="6707" w:type="dxa"/>
          <w:vAlign w:val="center"/>
        </w:tcPr>
        <w:p w14:paraId="4407EB1B" w14:textId="77777777" w:rsidR="00EA3D1F" w:rsidRPr="00C37CA4" w:rsidRDefault="00300A0C" w:rsidP="00300A0C">
          <w:pPr>
            <w:rPr>
              <w:rFonts w:ascii="Arial" w:hAnsi="Arial" w:cs="Arial"/>
              <w:sz w:val="22"/>
              <w:szCs w:val="22"/>
            </w:rPr>
          </w:pPr>
          <w:r>
            <w:rPr>
              <w:rFonts w:ascii="Arial" w:hAnsi="Arial" w:cs="Arial"/>
              <w:sz w:val="22"/>
              <w:szCs w:val="22"/>
            </w:rPr>
            <w:t>Hayvan Sağlığı ve</w:t>
          </w:r>
          <w:r w:rsidR="00EA3D1F" w:rsidRPr="00C37CA4">
            <w:rPr>
              <w:rFonts w:ascii="Arial" w:hAnsi="Arial" w:cs="Arial"/>
              <w:sz w:val="22"/>
              <w:szCs w:val="22"/>
            </w:rPr>
            <w:t xml:space="preserve"> Yetiştiriciliği Şube Müdürlüğü</w:t>
          </w:r>
        </w:p>
      </w:tc>
    </w:tr>
  </w:tbl>
  <w:p w14:paraId="4407EB1D" w14:textId="77777777" w:rsidR="00EA3D1F" w:rsidRPr="00C37CA4" w:rsidRDefault="00EA3D1F" w:rsidP="00C37CA4">
    <w:pP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F05B" w14:textId="77777777" w:rsidR="007E22D6" w:rsidRDefault="007E22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54343DE"/>
    <w:multiLevelType w:val="multilevel"/>
    <w:tmpl w:val="7DA22100"/>
    <w:lvl w:ilvl="0">
      <w:start w:val="657"/>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1F"/>
    <w:rsid w:val="00072240"/>
    <w:rsid w:val="0016584F"/>
    <w:rsid w:val="001F233A"/>
    <w:rsid w:val="001F7C4B"/>
    <w:rsid w:val="00207675"/>
    <w:rsid w:val="00235403"/>
    <w:rsid w:val="00277F4E"/>
    <w:rsid w:val="0029083E"/>
    <w:rsid w:val="002C37C9"/>
    <w:rsid w:val="002F4985"/>
    <w:rsid w:val="00300A0C"/>
    <w:rsid w:val="0033160D"/>
    <w:rsid w:val="003B5F3C"/>
    <w:rsid w:val="003D368C"/>
    <w:rsid w:val="003F3C81"/>
    <w:rsid w:val="00450037"/>
    <w:rsid w:val="004674A2"/>
    <w:rsid w:val="004B10C1"/>
    <w:rsid w:val="0050211A"/>
    <w:rsid w:val="005048CB"/>
    <w:rsid w:val="00504EF8"/>
    <w:rsid w:val="00561D46"/>
    <w:rsid w:val="006D7EC1"/>
    <w:rsid w:val="00774736"/>
    <w:rsid w:val="007E22D6"/>
    <w:rsid w:val="007F56F8"/>
    <w:rsid w:val="008116A0"/>
    <w:rsid w:val="008431A3"/>
    <w:rsid w:val="008454F1"/>
    <w:rsid w:val="008A0BFD"/>
    <w:rsid w:val="008A6DFE"/>
    <w:rsid w:val="008C0628"/>
    <w:rsid w:val="008E1E72"/>
    <w:rsid w:val="008E7621"/>
    <w:rsid w:val="008F327B"/>
    <w:rsid w:val="008F6A1D"/>
    <w:rsid w:val="009C064D"/>
    <w:rsid w:val="00AC0680"/>
    <w:rsid w:val="00B47F2A"/>
    <w:rsid w:val="00B61BA6"/>
    <w:rsid w:val="00B706E1"/>
    <w:rsid w:val="00B71D76"/>
    <w:rsid w:val="00B72050"/>
    <w:rsid w:val="00B94F46"/>
    <w:rsid w:val="00C34CF8"/>
    <w:rsid w:val="00C37CA4"/>
    <w:rsid w:val="00C77C0E"/>
    <w:rsid w:val="00CA7FF2"/>
    <w:rsid w:val="00D224EB"/>
    <w:rsid w:val="00D83D6B"/>
    <w:rsid w:val="00D866AA"/>
    <w:rsid w:val="00DA1E52"/>
    <w:rsid w:val="00DA6E83"/>
    <w:rsid w:val="00E21026"/>
    <w:rsid w:val="00E57C44"/>
    <w:rsid w:val="00EA3D1F"/>
    <w:rsid w:val="00EB77B1"/>
    <w:rsid w:val="00EC355D"/>
    <w:rsid w:val="00EC5B23"/>
    <w:rsid w:val="00EC7B8E"/>
    <w:rsid w:val="00EE0015"/>
    <w:rsid w:val="00F02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7EAD1"/>
  <w15:chartTrackingRefBased/>
  <w15:docId w15:val="{7FBDE95A-CF97-46DE-839B-711BED29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D1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EA3D1F"/>
    <w:pPr>
      <w:tabs>
        <w:tab w:val="center" w:pos="4536"/>
        <w:tab w:val="right" w:pos="9072"/>
      </w:tabs>
    </w:pPr>
  </w:style>
  <w:style w:type="character" w:customStyle="1" w:styleId="stBilgiChar">
    <w:name w:val="Üst Bilgi Char"/>
    <w:link w:val="stBilgi"/>
    <w:rsid w:val="00EA3D1F"/>
    <w:rPr>
      <w:sz w:val="24"/>
      <w:szCs w:val="24"/>
      <w:lang w:val="tr-TR" w:eastAsia="tr-TR" w:bidi="ar-SA"/>
    </w:rPr>
  </w:style>
  <w:style w:type="paragraph" w:styleId="BalonMetni">
    <w:name w:val="Balloon Text"/>
    <w:basedOn w:val="Normal"/>
    <w:semiHidden/>
    <w:rsid w:val="00EA3D1F"/>
    <w:rPr>
      <w:rFonts w:ascii="Tahoma" w:hAnsi="Tahoma" w:cs="Tahoma"/>
      <w:sz w:val="16"/>
      <w:szCs w:val="16"/>
    </w:rPr>
  </w:style>
  <w:style w:type="paragraph" w:styleId="AltBilgi">
    <w:name w:val="footer"/>
    <w:basedOn w:val="Normal"/>
    <w:link w:val="AltBilgiChar"/>
    <w:unhideWhenUsed/>
    <w:rsid w:val="00EA3D1F"/>
    <w:pPr>
      <w:tabs>
        <w:tab w:val="center" w:pos="4536"/>
        <w:tab w:val="right" w:pos="9072"/>
      </w:tabs>
    </w:pPr>
  </w:style>
  <w:style w:type="character" w:customStyle="1" w:styleId="AltBilgiChar">
    <w:name w:val="Alt Bilgi Char"/>
    <w:link w:val="AltBilgi"/>
    <w:rsid w:val="00EA3D1F"/>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2019-03-07T18:11:48+00:00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8D893-592B-4C64-8FE6-BC6407E191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DBCE84-8115-45E1-9BCC-C2A7E45EDDCE}">
  <ds:schemaRefs>
    <ds:schemaRef ds:uri="http://schemas.microsoft.com/sharepoint/v3/contenttype/forms"/>
  </ds:schemaRefs>
</ds:datastoreItem>
</file>

<file path=customXml/itemProps3.xml><?xml version="1.0" encoding="utf-8"?>
<ds:datastoreItem xmlns:ds="http://schemas.openxmlformats.org/officeDocument/2006/customXml" ds:itemID="{41756FFF-40F2-4A9B-AA5C-E731C3E239A8}"/>
</file>

<file path=docProps/app.xml><?xml version="1.0" encoding="utf-8"?>
<Properties xmlns="http://schemas.openxmlformats.org/officeDocument/2006/extended-properties" xmlns:vt="http://schemas.openxmlformats.org/officeDocument/2006/docPropsVTypes">
  <Template>Normal.dotm</Template>
  <TotalTime>3</TotalTime>
  <Pages>4</Pages>
  <Words>730</Words>
  <Characters>5256</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YARICI</dc:creator>
  <cp:keywords/>
  <cp:lastModifiedBy>ŞİYAR</cp:lastModifiedBy>
  <cp:revision>5</cp:revision>
  <dcterms:created xsi:type="dcterms:W3CDTF">2018-02-25T11:13:00Z</dcterms:created>
  <dcterms:modified xsi:type="dcterms:W3CDTF">2024-10-23T10:31:00Z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