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C71EB1" w:rsidRDefault="00C71EB1" w:rsidP="00FB15F8">
      <w:pPr>
        <w:rPr>
          <w:rFonts w:ascii="Arial" w:hAnsi="Arial" w:cs="Arial"/>
          <w:b/>
          <w:bCs/>
          <w:iCs/>
        </w:rPr>
      </w:pPr>
      <w:r w:rsidRPr="00C71EB1">
        <w:rPr>
          <w:rFonts w:ascii="Arial" w:hAnsi="Arial" w:cs="Arial"/>
          <w:b/>
          <w:bCs/>
          <w:iCs/>
        </w:rPr>
        <w:t>İŞİN KISA TANIMI:</w:t>
      </w:r>
    </w:p>
    <w:p w:rsidR="00000256" w:rsidRDefault="00931675" w:rsidP="005B32D3">
      <w:pPr>
        <w:spacing w:before="120" w:after="120"/>
        <w:jc w:val="both"/>
        <w:rPr>
          <w:rFonts w:ascii="Arial" w:hAnsi="Arial" w:cs="Arial"/>
        </w:rPr>
      </w:pPr>
      <w:r>
        <w:rPr>
          <w:rFonts w:ascii="Arial" w:hAnsi="Arial" w:cs="Arial"/>
        </w:rPr>
        <w:t>Van</w:t>
      </w:r>
      <w:r w:rsidR="008D6796" w:rsidRPr="00694F6F">
        <w:rPr>
          <w:rFonts w:ascii="Arial" w:hAnsi="Arial" w:cs="Arial"/>
        </w:rPr>
        <w:t xml:space="preserve"> İl </w:t>
      </w:r>
      <w:r w:rsidR="00FE0983" w:rsidRPr="00694F6F">
        <w:rPr>
          <w:rFonts w:ascii="Arial" w:hAnsi="Arial" w:cs="Arial"/>
        </w:rPr>
        <w:t>Gıda</w:t>
      </w:r>
      <w:r w:rsidR="00055672">
        <w:rPr>
          <w:rFonts w:ascii="Arial" w:hAnsi="Arial" w:cs="Arial"/>
        </w:rPr>
        <w:t>,</w:t>
      </w:r>
      <w:r w:rsidR="00FE0983" w:rsidRPr="00694F6F">
        <w:rPr>
          <w:rFonts w:ascii="Arial" w:hAnsi="Arial" w:cs="Arial"/>
        </w:rPr>
        <w:t xml:space="preserve"> </w:t>
      </w:r>
      <w:r w:rsidR="008D6796" w:rsidRPr="00694F6F">
        <w:rPr>
          <w:rFonts w:ascii="Arial" w:hAnsi="Arial" w:cs="Arial"/>
        </w:rPr>
        <w:t>Tarım</w:t>
      </w:r>
      <w:r w:rsidR="00FE0983" w:rsidRPr="00694F6F">
        <w:rPr>
          <w:rFonts w:ascii="Arial" w:hAnsi="Arial" w:cs="Arial"/>
        </w:rPr>
        <w:t xml:space="preserve"> ve Hayvancılık</w:t>
      </w:r>
      <w:r w:rsidR="008D6796" w:rsidRPr="00694F6F">
        <w:rPr>
          <w:rFonts w:ascii="Arial" w:hAnsi="Arial" w:cs="Arial"/>
        </w:rPr>
        <w:t xml:space="preserve"> Müdürlüğü üst yönetimi tarafından belirlenen amaç, i</w:t>
      </w:r>
      <w:r w:rsidR="000836F1">
        <w:rPr>
          <w:rFonts w:ascii="Arial" w:hAnsi="Arial" w:cs="Arial"/>
        </w:rPr>
        <w:t>lke ve talimatlara uygun olarak;</w:t>
      </w:r>
      <w:r w:rsidR="008A2AA1">
        <w:rPr>
          <w:rFonts w:ascii="Arial" w:hAnsi="Arial" w:cs="Arial"/>
        </w:rPr>
        <w:t xml:space="preserve"> personel</w:t>
      </w:r>
      <w:r w:rsidR="00A820F1">
        <w:rPr>
          <w:rFonts w:ascii="Arial" w:hAnsi="Arial" w:cs="Arial"/>
        </w:rPr>
        <w:t>in hizmet içi</w:t>
      </w:r>
      <w:r w:rsidR="00CC2A73">
        <w:rPr>
          <w:rFonts w:ascii="Arial" w:hAnsi="Arial" w:cs="Arial"/>
        </w:rPr>
        <w:t xml:space="preserve"> eğitim işlemlerinin gerçekleştirilmesi, </w:t>
      </w:r>
      <w:r w:rsidR="00055672">
        <w:rPr>
          <w:rFonts w:ascii="Arial" w:hAnsi="Arial" w:cs="Arial"/>
        </w:rPr>
        <w:t>ilin</w:t>
      </w:r>
      <w:r w:rsidR="008A2AA1">
        <w:rPr>
          <w:rFonts w:ascii="Arial" w:hAnsi="Arial" w:cs="Arial"/>
        </w:rPr>
        <w:t xml:space="preserve"> tarım, hayvancılık ve gıda </w:t>
      </w:r>
      <w:r w:rsidR="00CC2A73">
        <w:rPr>
          <w:rFonts w:ascii="Arial" w:hAnsi="Arial" w:cs="Arial"/>
        </w:rPr>
        <w:t>ile ilgili her türlü istatistik</w:t>
      </w:r>
      <w:r w:rsidR="008A2AA1">
        <w:rPr>
          <w:rFonts w:ascii="Arial" w:hAnsi="Arial" w:cs="Arial"/>
        </w:rPr>
        <w:t xml:space="preserve"> </w:t>
      </w:r>
      <w:r w:rsidR="00055672">
        <w:rPr>
          <w:rFonts w:ascii="Arial" w:hAnsi="Arial" w:cs="Arial"/>
        </w:rPr>
        <w:t>çalışma</w:t>
      </w:r>
      <w:r w:rsidR="00CC2A73">
        <w:rPr>
          <w:rFonts w:ascii="Arial" w:hAnsi="Arial" w:cs="Arial"/>
        </w:rPr>
        <w:t>larının yapılması,</w:t>
      </w:r>
      <w:r w:rsidR="00055672">
        <w:rPr>
          <w:rFonts w:ascii="Arial" w:hAnsi="Arial" w:cs="Arial"/>
        </w:rPr>
        <w:t xml:space="preserve"> </w:t>
      </w:r>
      <w:r w:rsidR="00262209">
        <w:rPr>
          <w:rFonts w:ascii="Arial" w:hAnsi="Arial" w:cs="Arial"/>
        </w:rPr>
        <w:t>a</w:t>
      </w:r>
      <w:r w:rsidR="001F1CD4">
        <w:rPr>
          <w:rFonts w:ascii="Arial" w:hAnsi="Arial" w:cs="Arial"/>
        </w:rPr>
        <w:t>fete uğrayan çiftçilere yönelik hasar tazminat</w:t>
      </w:r>
      <w:r w:rsidR="00CC2A73">
        <w:rPr>
          <w:rFonts w:ascii="Arial" w:hAnsi="Arial" w:cs="Arial"/>
        </w:rPr>
        <w:t>ı</w:t>
      </w:r>
      <w:r w:rsidR="001F1CD4">
        <w:rPr>
          <w:rFonts w:ascii="Arial" w:hAnsi="Arial" w:cs="Arial"/>
        </w:rPr>
        <w:t xml:space="preserve"> ödemeleri ve tarım sigorta</w:t>
      </w:r>
      <w:r w:rsidR="00CC2A73">
        <w:rPr>
          <w:rFonts w:ascii="Arial" w:hAnsi="Arial" w:cs="Arial"/>
        </w:rPr>
        <w:t>ları konularında ç</w:t>
      </w:r>
      <w:bookmarkStart w:id="0" w:name="_GoBack"/>
      <w:bookmarkEnd w:id="0"/>
      <w:r w:rsidR="00CC2A73">
        <w:rPr>
          <w:rFonts w:ascii="Arial" w:hAnsi="Arial" w:cs="Arial"/>
        </w:rPr>
        <w:t xml:space="preserve">alışmaların </w:t>
      </w:r>
      <w:r w:rsidR="001F1CD4">
        <w:rPr>
          <w:rFonts w:ascii="Arial" w:hAnsi="Arial" w:cs="Arial"/>
        </w:rPr>
        <w:t>yürütülmesi</w:t>
      </w:r>
      <w:r w:rsidR="00A820F1">
        <w:rPr>
          <w:rFonts w:ascii="Arial" w:hAnsi="Arial" w:cs="Arial"/>
        </w:rPr>
        <w:t>,</w:t>
      </w:r>
      <w:r w:rsidR="001F1CD4" w:rsidRPr="007E4C42">
        <w:rPr>
          <w:rFonts w:ascii="Arial" w:hAnsi="Arial" w:cs="Arial"/>
        </w:rPr>
        <w:t xml:space="preserve"> </w:t>
      </w:r>
      <w:r w:rsidR="00262209">
        <w:rPr>
          <w:rFonts w:ascii="Arial" w:hAnsi="Arial" w:cs="Arial"/>
        </w:rPr>
        <w:t>t</w:t>
      </w:r>
      <w:r w:rsidR="001F1CD4">
        <w:rPr>
          <w:rFonts w:ascii="Arial" w:hAnsi="Arial" w:cs="Arial"/>
        </w:rPr>
        <w:t>arım</w:t>
      </w:r>
      <w:r w:rsidR="00262209">
        <w:rPr>
          <w:rFonts w:ascii="Arial" w:hAnsi="Arial" w:cs="Arial"/>
        </w:rPr>
        <w:t>sal yayım ve danışmanlık</w:t>
      </w:r>
      <w:r w:rsidR="00A820F1">
        <w:rPr>
          <w:rFonts w:ascii="Arial" w:hAnsi="Arial" w:cs="Arial"/>
        </w:rPr>
        <w:t xml:space="preserve"> sisteminin</w:t>
      </w:r>
      <w:r w:rsidR="001F1CD4">
        <w:rPr>
          <w:rFonts w:ascii="Arial" w:hAnsi="Arial" w:cs="Arial"/>
        </w:rPr>
        <w:t xml:space="preserve"> izle</w:t>
      </w:r>
      <w:r w:rsidR="00A820F1">
        <w:rPr>
          <w:rFonts w:ascii="Arial" w:hAnsi="Arial" w:cs="Arial"/>
        </w:rPr>
        <w:t>n</w:t>
      </w:r>
      <w:r w:rsidR="001F1CD4">
        <w:rPr>
          <w:rFonts w:ascii="Arial" w:hAnsi="Arial" w:cs="Arial"/>
        </w:rPr>
        <w:t>me</w:t>
      </w:r>
      <w:r w:rsidR="00A820F1">
        <w:rPr>
          <w:rFonts w:ascii="Arial" w:hAnsi="Arial" w:cs="Arial"/>
        </w:rPr>
        <w:t>si</w:t>
      </w:r>
      <w:r w:rsidR="001F1CD4">
        <w:rPr>
          <w:rFonts w:ascii="Arial" w:hAnsi="Arial" w:cs="Arial"/>
        </w:rPr>
        <w:t xml:space="preserve">, </w:t>
      </w:r>
      <w:r w:rsidR="001F1CD4" w:rsidRPr="00017373">
        <w:rPr>
          <w:rFonts w:ascii="Arial" w:eastAsia="TimesNewRoman" w:hAnsi="Arial" w:cs="Arial"/>
        </w:rPr>
        <w:t>il</w:t>
      </w:r>
      <w:r w:rsidR="001F1CD4">
        <w:rPr>
          <w:rFonts w:ascii="Arial" w:eastAsia="TimesNewRoman" w:hAnsi="Arial" w:cs="Arial"/>
        </w:rPr>
        <w:t xml:space="preserve"> yatırım</w:t>
      </w:r>
      <w:r w:rsidR="001F1CD4" w:rsidRPr="00017373">
        <w:rPr>
          <w:rFonts w:ascii="Arial" w:eastAsia="TimesNewRoman" w:hAnsi="Arial" w:cs="Arial"/>
        </w:rPr>
        <w:t xml:space="preserve"> </w:t>
      </w:r>
      <w:r w:rsidR="00B212D5" w:rsidRPr="00017373">
        <w:rPr>
          <w:rFonts w:ascii="Arial" w:eastAsia="TimesNewRoman" w:hAnsi="Arial" w:cs="Arial"/>
        </w:rPr>
        <w:t>b</w:t>
      </w:r>
      <w:r w:rsidR="00B212D5">
        <w:rPr>
          <w:rFonts w:ascii="Arial" w:eastAsia="TimesNewRoman" w:hAnsi="Arial" w:cs="Arial"/>
        </w:rPr>
        <w:t>ü</w:t>
      </w:r>
      <w:r w:rsidR="00B212D5" w:rsidRPr="00017373">
        <w:rPr>
          <w:rFonts w:ascii="Arial" w:eastAsia="TimesNewRoman" w:hAnsi="Arial" w:cs="Arial"/>
        </w:rPr>
        <w:t>t</w:t>
      </w:r>
      <w:r w:rsidR="00DC18A6">
        <w:rPr>
          <w:rFonts w:ascii="Arial" w:eastAsia="TimesNewRoman" w:hAnsi="Arial" w:cs="Arial"/>
        </w:rPr>
        <w:t>çe</w:t>
      </w:r>
      <w:r w:rsidR="00B212D5">
        <w:rPr>
          <w:rFonts w:ascii="Arial" w:eastAsia="TimesNewRoman" w:hAnsi="Arial" w:cs="Arial"/>
        </w:rPr>
        <w:t>sinin</w:t>
      </w:r>
      <w:r w:rsidR="00CC2A73">
        <w:rPr>
          <w:rFonts w:ascii="Arial" w:eastAsia="TimesNewRoman" w:hAnsi="Arial" w:cs="Arial"/>
        </w:rPr>
        <w:t xml:space="preserve"> hazırlanması</w:t>
      </w:r>
      <w:r w:rsidR="001F1CD4">
        <w:rPr>
          <w:rFonts w:ascii="Arial" w:eastAsia="TimesNewRoman" w:hAnsi="Arial" w:cs="Arial"/>
        </w:rPr>
        <w:t>,</w:t>
      </w:r>
      <w:r w:rsidR="001F1CD4" w:rsidRPr="001F1CD4">
        <w:rPr>
          <w:rFonts w:ascii="Arial" w:hAnsi="Arial" w:cs="Arial"/>
        </w:rPr>
        <w:t xml:space="preserve"> </w:t>
      </w:r>
      <w:r w:rsidR="00CC2A73">
        <w:rPr>
          <w:rFonts w:ascii="Arial" w:hAnsi="Arial" w:cs="Arial"/>
        </w:rPr>
        <w:t>k</w:t>
      </w:r>
      <w:r w:rsidR="001F1CD4" w:rsidRPr="00224AB0">
        <w:rPr>
          <w:rFonts w:ascii="Arial" w:hAnsi="Arial" w:cs="Arial"/>
        </w:rPr>
        <w:t xml:space="preserve">uruma gelen </w:t>
      </w:r>
      <w:proofErr w:type="gramStart"/>
      <w:r w:rsidR="00262209" w:rsidRPr="00224AB0">
        <w:rPr>
          <w:rFonts w:ascii="Arial" w:hAnsi="Arial" w:cs="Arial"/>
        </w:rPr>
        <w:t>şikayetler</w:t>
      </w:r>
      <w:proofErr w:type="gramEnd"/>
      <w:r w:rsidR="00262209" w:rsidRPr="00224AB0">
        <w:rPr>
          <w:rFonts w:ascii="Arial" w:hAnsi="Arial" w:cs="Arial"/>
        </w:rPr>
        <w:t xml:space="preserve"> ile ilgili işlemlerin takip edilmesi</w:t>
      </w:r>
      <w:r w:rsidR="00262209">
        <w:rPr>
          <w:rFonts w:ascii="Arial" w:hAnsi="Arial" w:cs="Arial"/>
        </w:rPr>
        <w:t xml:space="preserve">, </w:t>
      </w:r>
      <w:r w:rsidR="001F1CD4">
        <w:rPr>
          <w:rFonts w:ascii="Arial" w:hAnsi="Arial" w:cs="Arial"/>
        </w:rPr>
        <w:t xml:space="preserve">İl Müdürlüğü’nün </w:t>
      </w:r>
      <w:r w:rsidR="00A820F1" w:rsidRPr="007E4C42">
        <w:rPr>
          <w:rFonts w:ascii="Arial" w:hAnsi="Arial" w:cs="Arial"/>
        </w:rPr>
        <w:t xml:space="preserve">eğitim </w:t>
      </w:r>
      <w:r w:rsidR="00A820F1">
        <w:rPr>
          <w:rFonts w:ascii="Arial" w:hAnsi="Arial" w:cs="Arial"/>
        </w:rPr>
        <w:t xml:space="preserve">yayım ve tanıtım çalışmalarının </w:t>
      </w:r>
      <w:r w:rsidR="00A820F1" w:rsidRPr="007E4C42">
        <w:rPr>
          <w:rFonts w:ascii="Arial" w:hAnsi="Arial" w:cs="Arial"/>
        </w:rPr>
        <w:t>gerçekleştirilmesi</w:t>
      </w:r>
      <w:r w:rsidR="00262209">
        <w:rPr>
          <w:rFonts w:ascii="Arial" w:hAnsi="Arial" w:cs="Arial"/>
        </w:rPr>
        <w:t>,</w:t>
      </w:r>
      <w:r w:rsidR="00055672">
        <w:rPr>
          <w:rFonts w:ascii="Arial" w:hAnsi="Arial" w:cs="Arial"/>
        </w:rPr>
        <w:t xml:space="preserve"> </w:t>
      </w:r>
      <w:r w:rsidR="00B27E41" w:rsidRPr="00694F6F">
        <w:rPr>
          <w:rFonts w:ascii="Arial" w:hAnsi="Arial" w:cs="Arial"/>
        </w:rPr>
        <w:t>faaliyetleri</w:t>
      </w:r>
      <w:r w:rsidR="00CC2A73">
        <w:rPr>
          <w:rFonts w:ascii="Arial" w:hAnsi="Arial" w:cs="Arial"/>
        </w:rPr>
        <w:t>ni</w:t>
      </w:r>
      <w:r w:rsidR="00B27E41" w:rsidRPr="00694F6F">
        <w:rPr>
          <w:rFonts w:ascii="Arial" w:hAnsi="Arial" w:cs="Arial"/>
        </w:rPr>
        <w:t xml:space="preserve"> planlamak, koordine etmek ve denetlemek</w:t>
      </w:r>
      <w:r w:rsidR="008D6796" w:rsidRPr="00694F6F">
        <w:rPr>
          <w:rFonts w:ascii="Arial" w:hAnsi="Arial" w:cs="Arial"/>
        </w:rPr>
        <w:t>.</w:t>
      </w:r>
    </w:p>
    <w:p w:rsidR="005B32D3" w:rsidRPr="00C71EB1" w:rsidRDefault="005B32D3" w:rsidP="005B32D3">
      <w:pPr>
        <w:spacing w:before="120" w:after="120"/>
        <w:jc w:val="both"/>
        <w:rPr>
          <w:rFonts w:ascii="Arial" w:hAnsi="Arial" w:cs="Arial"/>
        </w:rPr>
      </w:pPr>
    </w:p>
    <w:p w:rsidR="00C71EB1" w:rsidRPr="00C71EB1" w:rsidRDefault="00C71EB1" w:rsidP="00A63FC8">
      <w:pPr>
        <w:spacing w:before="120" w:after="120"/>
        <w:rPr>
          <w:rFonts w:ascii="Arial" w:hAnsi="Arial" w:cs="Arial"/>
          <w:b/>
          <w:bCs/>
          <w:iCs/>
        </w:rPr>
      </w:pPr>
      <w:r w:rsidRPr="00C71EB1">
        <w:rPr>
          <w:rFonts w:ascii="Arial" w:hAnsi="Arial" w:cs="Arial"/>
          <w:b/>
          <w:bCs/>
          <w:iCs/>
        </w:rPr>
        <w:t>GÖREV VE SORUMLULUKLARI:</w:t>
      </w:r>
    </w:p>
    <w:p w:rsidR="00D12735" w:rsidRDefault="005E4C9C" w:rsidP="00D12735">
      <w:pPr>
        <w:numPr>
          <w:ilvl w:val="0"/>
          <w:numId w:val="13"/>
        </w:numPr>
        <w:spacing w:before="120" w:after="120"/>
        <w:ind w:left="284" w:hanging="284"/>
        <w:jc w:val="both"/>
        <w:rPr>
          <w:rFonts w:ascii="Arial" w:hAnsi="Arial" w:cs="Arial"/>
        </w:rPr>
      </w:pPr>
      <w:r>
        <w:rPr>
          <w:rFonts w:ascii="Arial" w:hAnsi="Arial" w:cs="Arial"/>
        </w:rPr>
        <w:t>Şube Müdürleri</w:t>
      </w:r>
      <w:r w:rsidR="00D12735" w:rsidRPr="00C71EB1">
        <w:rPr>
          <w:rFonts w:ascii="Arial" w:hAnsi="Arial" w:cs="Arial"/>
        </w:rPr>
        <w:t xml:space="preserve"> için belirlenmiş ortak görev ve sorumlulukları </w:t>
      </w:r>
      <w:r w:rsidR="00D12735">
        <w:rPr>
          <w:rFonts w:ascii="Arial" w:hAnsi="Arial" w:cs="Arial"/>
        </w:rPr>
        <w:t xml:space="preserve">yerine getirmek (Bkz. Ortak Görev, Sorumluluk ve Yetkiler)*. </w:t>
      </w:r>
    </w:p>
    <w:p w:rsidR="00FB0217" w:rsidRPr="007E4C42" w:rsidRDefault="00D12735" w:rsidP="00FB0217">
      <w:pPr>
        <w:numPr>
          <w:ilvl w:val="0"/>
          <w:numId w:val="14"/>
        </w:numPr>
        <w:spacing w:before="120" w:after="120"/>
        <w:ind w:left="284" w:hanging="284"/>
        <w:jc w:val="both"/>
        <w:rPr>
          <w:rFonts w:ascii="Arial" w:hAnsi="Arial" w:cs="Arial"/>
        </w:rPr>
      </w:pPr>
      <w:r>
        <w:rPr>
          <w:rFonts w:ascii="Arial" w:hAnsi="Arial" w:cs="Arial"/>
        </w:rPr>
        <w:t>Bölümde</w:t>
      </w:r>
      <w:r w:rsidRPr="003741EB">
        <w:rPr>
          <w:rFonts w:ascii="Arial" w:hAnsi="Arial" w:cs="Arial"/>
        </w:rPr>
        <w:t xml:space="preserve"> yapılan</w:t>
      </w:r>
      <w:r w:rsidRPr="00BF7FC8">
        <w:rPr>
          <w:rFonts w:ascii="Arial" w:hAnsi="Arial" w:cs="Arial"/>
        </w:rPr>
        <w:t xml:space="preserve"> işlerin kuruluşun </w:t>
      </w:r>
      <w:proofErr w:type="gramStart"/>
      <w:r w:rsidRPr="00BF7FC8">
        <w:rPr>
          <w:rFonts w:ascii="Arial" w:hAnsi="Arial" w:cs="Arial"/>
        </w:rPr>
        <w:t>misyon</w:t>
      </w:r>
      <w:proofErr w:type="gramEnd"/>
      <w:r w:rsidRPr="00BF7FC8">
        <w:rPr>
          <w:rFonts w:ascii="Arial" w:hAnsi="Arial" w:cs="Arial"/>
        </w:rPr>
        <w:t xml:space="preserve">, vizyon ve temel değerlerine uygunluğunu </w:t>
      </w:r>
      <w:r w:rsidRPr="003741EB">
        <w:rPr>
          <w:rFonts w:ascii="Arial" w:hAnsi="Arial" w:cs="Arial"/>
        </w:rPr>
        <w:t>sağlayacak şekilde çalışmaları yürütmek</w:t>
      </w:r>
      <w:r>
        <w:rPr>
          <w:rFonts w:ascii="Arial" w:hAnsi="Arial" w:cs="Arial"/>
        </w:rPr>
        <w:t>.</w:t>
      </w:r>
    </w:p>
    <w:p w:rsidR="00FB0217" w:rsidRDefault="00FB0217" w:rsidP="00FB0217">
      <w:pPr>
        <w:numPr>
          <w:ilvl w:val="0"/>
          <w:numId w:val="14"/>
        </w:numPr>
        <w:spacing w:before="120" w:after="120"/>
        <w:ind w:left="284" w:hanging="284"/>
        <w:jc w:val="both"/>
        <w:rPr>
          <w:rFonts w:ascii="Arial" w:hAnsi="Arial" w:cs="Arial"/>
        </w:rPr>
      </w:pPr>
      <w:r>
        <w:rPr>
          <w:rFonts w:ascii="Arial" w:hAnsi="Arial" w:cs="Arial"/>
        </w:rPr>
        <w:t xml:space="preserve">Bakanlığın orta ve uzun vadeli strateji politikaları çerçevesinde çalışmaları yürütmek </w:t>
      </w:r>
      <w:proofErr w:type="gramStart"/>
      <w:r>
        <w:rPr>
          <w:rFonts w:ascii="Arial" w:hAnsi="Arial" w:cs="Arial"/>
        </w:rPr>
        <w:t>ve</w:t>
      </w:r>
      <w:proofErr w:type="gramEnd"/>
      <w:r>
        <w:rPr>
          <w:rFonts w:ascii="Arial" w:hAnsi="Arial" w:cs="Arial"/>
        </w:rPr>
        <w:t xml:space="preserve"> koordine etmek.</w:t>
      </w:r>
    </w:p>
    <w:p w:rsidR="00FB0217" w:rsidRDefault="00FB0217" w:rsidP="00FB0217">
      <w:pPr>
        <w:numPr>
          <w:ilvl w:val="0"/>
          <w:numId w:val="14"/>
        </w:numPr>
        <w:spacing w:before="120" w:after="120"/>
        <w:ind w:left="284" w:hanging="284"/>
        <w:jc w:val="both"/>
        <w:rPr>
          <w:rFonts w:ascii="Arial" w:hAnsi="Arial" w:cs="Arial"/>
        </w:rPr>
      </w:pPr>
      <w:r>
        <w:rPr>
          <w:rFonts w:ascii="Arial" w:hAnsi="Arial" w:cs="Arial"/>
        </w:rPr>
        <w:t>İlin tarım ürünlerinin ekiliş, verim ve üretimlerini</w:t>
      </w:r>
      <w:r w:rsidR="00DC18A6">
        <w:rPr>
          <w:rFonts w:ascii="Arial" w:hAnsi="Arial" w:cs="Arial"/>
        </w:rPr>
        <w:t>n</w:t>
      </w:r>
      <w:r>
        <w:rPr>
          <w:rFonts w:ascii="Arial" w:hAnsi="Arial" w:cs="Arial"/>
        </w:rPr>
        <w:t xml:space="preserve"> tahmin çalışmalarını yapmak. </w:t>
      </w:r>
    </w:p>
    <w:p w:rsidR="00FB0217" w:rsidRDefault="00FB0217" w:rsidP="00FB0217">
      <w:pPr>
        <w:numPr>
          <w:ilvl w:val="0"/>
          <w:numId w:val="14"/>
        </w:numPr>
        <w:spacing w:before="120" w:after="120"/>
        <w:ind w:left="284" w:hanging="284"/>
        <w:jc w:val="both"/>
        <w:rPr>
          <w:rFonts w:ascii="Arial" w:hAnsi="Arial" w:cs="Arial"/>
        </w:rPr>
      </w:pPr>
      <w:r>
        <w:rPr>
          <w:rFonts w:ascii="Arial" w:hAnsi="Arial" w:cs="Arial"/>
        </w:rPr>
        <w:t>Bakanlığın bilişim teknolojileri politikaları, ilke ve hedefleri doğrultusunda; İl Müdürlüğü görev</w:t>
      </w:r>
      <w:r w:rsidR="005E4C9C">
        <w:rPr>
          <w:rFonts w:ascii="Arial" w:hAnsi="Arial" w:cs="Arial"/>
        </w:rPr>
        <w:t xml:space="preserve"> konularına ait diğer Şube </w:t>
      </w:r>
      <w:proofErr w:type="gramStart"/>
      <w:r w:rsidR="005E4C9C">
        <w:rPr>
          <w:rFonts w:ascii="Arial" w:hAnsi="Arial" w:cs="Arial"/>
        </w:rPr>
        <w:t xml:space="preserve">Müdürlüklerinden </w:t>
      </w:r>
      <w:r>
        <w:rPr>
          <w:rFonts w:ascii="Arial" w:hAnsi="Arial" w:cs="Arial"/>
        </w:rPr>
        <w:t xml:space="preserve"> gelen</w:t>
      </w:r>
      <w:proofErr w:type="gramEnd"/>
      <w:r>
        <w:rPr>
          <w:rFonts w:ascii="Arial" w:hAnsi="Arial" w:cs="Arial"/>
        </w:rPr>
        <w:t xml:space="preserve"> ilde yürütülen tüm faaliyetlere ilişkin tarımsal veri tabanı oluşturmak.</w:t>
      </w:r>
    </w:p>
    <w:p w:rsidR="00FB0217" w:rsidRDefault="00FB0217" w:rsidP="00AB6B13">
      <w:pPr>
        <w:numPr>
          <w:ilvl w:val="0"/>
          <w:numId w:val="14"/>
        </w:numPr>
        <w:spacing w:before="60" w:after="60"/>
        <w:ind w:left="284" w:hanging="284"/>
        <w:jc w:val="both"/>
        <w:rPr>
          <w:rFonts w:ascii="Arial" w:hAnsi="Arial" w:cs="Arial"/>
        </w:rPr>
      </w:pPr>
      <w:r>
        <w:rPr>
          <w:rFonts w:ascii="Arial" w:hAnsi="Arial" w:cs="Arial"/>
        </w:rPr>
        <w:t xml:space="preserve">Hasar tazminat ödemeleri ile ilgili çalışmaları yürütmek </w:t>
      </w:r>
      <w:proofErr w:type="gramStart"/>
      <w:r>
        <w:rPr>
          <w:rFonts w:ascii="Arial" w:hAnsi="Arial" w:cs="Arial"/>
        </w:rPr>
        <w:t xml:space="preserve">amacıyla </w:t>
      </w:r>
      <w:r w:rsidRPr="007E4C42">
        <w:rPr>
          <w:rFonts w:ascii="Arial" w:hAnsi="Arial" w:cs="Arial"/>
        </w:rPr>
        <w:t xml:space="preserve"> Kurum</w:t>
      </w:r>
      <w:proofErr w:type="gramEnd"/>
      <w:r w:rsidRPr="007E4C42">
        <w:rPr>
          <w:rFonts w:ascii="Arial" w:hAnsi="Arial" w:cs="Arial"/>
        </w:rPr>
        <w:t>, Kuruluş ve kişilerle iletişime geçmek koordinasyonu sağlamak</w:t>
      </w:r>
      <w:r w:rsidRPr="00AB6B13">
        <w:rPr>
          <w:rFonts w:ascii="Arial" w:hAnsi="Arial" w:cs="Arial"/>
        </w:rPr>
        <w:t xml:space="preserve"> </w:t>
      </w:r>
    </w:p>
    <w:p w:rsidR="00FB0217" w:rsidRDefault="00FB0217" w:rsidP="00C83EC0">
      <w:pPr>
        <w:numPr>
          <w:ilvl w:val="0"/>
          <w:numId w:val="14"/>
        </w:numPr>
        <w:spacing w:before="60" w:after="60"/>
        <w:ind w:left="284" w:hanging="284"/>
        <w:jc w:val="both"/>
        <w:rPr>
          <w:rFonts w:ascii="Arial" w:hAnsi="Arial" w:cs="Arial"/>
        </w:rPr>
      </w:pPr>
      <w:r>
        <w:rPr>
          <w:rFonts w:ascii="Arial" w:hAnsi="Arial" w:cs="Arial"/>
        </w:rPr>
        <w:t xml:space="preserve">Tarım danışmanı istihdam etmek suretiyle danışmanlık hizmeti verecek kişi, üretici örgütleri, sivil toplum örgütleri, şirketler, tarımsal işletmelere yetki verilmesi ile görev, sorumluluk, izleme, değerlendirme, denetim ve desteklenmesi </w:t>
      </w:r>
      <w:r w:rsidRPr="007E4C42">
        <w:rPr>
          <w:rFonts w:ascii="Arial" w:hAnsi="Arial" w:cs="Arial"/>
        </w:rPr>
        <w:t>ile ilgili faaliyetleri yürütmek</w:t>
      </w:r>
      <w:r>
        <w:rPr>
          <w:rFonts w:ascii="Arial" w:hAnsi="Arial" w:cs="Arial"/>
        </w:rPr>
        <w:t>.</w:t>
      </w:r>
    </w:p>
    <w:p w:rsidR="00FB0217" w:rsidRPr="00FB0217" w:rsidRDefault="00FB0217" w:rsidP="002526B2">
      <w:pPr>
        <w:numPr>
          <w:ilvl w:val="0"/>
          <w:numId w:val="14"/>
        </w:numPr>
        <w:spacing w:before="60" w:after="60"/>
        <w:ind w:left="284" w:hanging="284"/>
        <w:jc w:val="both"/>
        <w:rPr>
          <w:rFonts w:ascii="Arial" w:hAnsi="Arial" w:cs="Arial"/>
        </w:rPr>
      </w:pPr>
      <w:r w:rsidRPr="00017373">
        <w:rPr>
          <w:rFonts w:ascii="Arial" w:eastAsia="TimesNewRoman" w:hAnsi="Arial" w:cs="Arial"/>
        </w:rPr>
        <w:lastRenderedPageBreak/>
        <w:t>Bakanl</w:t>
      </w:r>
      <w:r w:rsidRPr="00017373">
        <w:rPr>
          <w:rFonts w:ascii="Arial" w:eastAsia="TimesNewRoman" w:hAnsi="Arial" w:cs="Arial" w:hint="eastAsia"/>
        </w:rPr>
        <w:t>ı</w:t>
      </w:r>
      <w:r w:rsidRPr="00017373">
        <w:rPr>
          <w:rFonts w:ascii="Arial" w:eastAsia="TimesNewRoman" w:hAnsi="Arial" w:cs="Arial"/>
        </w:rPr>
        <w:t>k</w:t>
      </w:r>
      <w:r>
        <w:rPr>
          <w:rFonts w:ascii="Arial" w:eastAsia="TimesNewRoman" w:hAnsi="Arial" w:cs="Arial"/>
        </w:rPr>
        <w:t>ç</w:t>
      </w:r>
      <w:r w:rsidRPr="00017373">
        <w:rPr>
          <w:rFonts w:ascii="Arial" w:eastAsia="TimesNewRoman" w:hAnsi="Arial" w:cs="Arial"/>
        </w:rPr>
        <w:t xml:space="preserve">a </w:t>
      </w:r>
      <w:r>
        <w:rPr>
          <w:rFonts w:ascii="Arial" w:eastAsia="TimesNewRoman" w:hAnsi="Arial" w:cs="Arial"/>
        </w:rPr>
        <w:t>ö</w:t>
      </w:r>
      <w:r w:rsidRPr="00017373">
        <w:rPr>
          <w:rFonts w:ascii="Arial" w:eastAsia="TimesNewRoman" w:hAnsi="Arial" w:cs="Arial"/>
        </w:rPr>
        <w:t>nceden tespit edilen</w:t>
      </w:r>
      <w:r>
        <w:rPr>
          <w:rFonts w:ascii="Arial" w:eastAsia="TimesNewRoman" w:hAnsi="Arial" w:cs="Arial"/>
        </w:rPr>
        <w:t xml:space="preserve"> performans bütçe</w:t>
      </w:r>
      <w:r w:rsidRPr="00017373">
        <w:rPr>
          <w:rFonts w:ascii="Arial" w:eastAsia="TimesNewRoman" w:hAnsi="Arial" w:cs="Arial"/>
        </w:rPr>
        <w:t xml:space="preserve"> ilke ve esaslar</w:t>
      </w:r>
      <w:r>
        <w:rPr>
          <w:rFonts w:ascii="Arial" w:eastAsia="TimesNewRoman" w:hAnsi="Arial" w:cs="Arial"/>
        </w:rPr>
        <w:t>ı</w:t>
      </w:r>
      <w:r w:rsidRPr="00017373">
        <w:rPr>
          <w:rFonts w:ascii="Arial" w:eastAsia="TimesNewRoman" w:hAnsi="Arial" w:cs="Arial"/>
        </w:rPr>
        <w:t xml:space="preserve"> </w:t>
      </w:r>
      <w:r>
        <w:rPr>
          <w:rFonts w:ascii="Arial" w:eastAsia="TimesNewRoman" w:hAnsi="Arial" w:cs="Arial"/>
        </w:rPr>
        <w:t>ç</w:t>
      </w:r>
      <w:r w:rsidRPr="00017373">
        <w:rPr>
          <w:rFonts w:ascii="Arial" w:eastAsia="TimesNewRoman" w:hAnsi="Arial" w:cs="Arial"/>
        </w:rPr>
        <w:t>er</w:t>
      </w:r>
      <w:r>
        <w:rPr>
          <w:rFonts w:ascii="Arial" w:eastAsia="TimesNewRoman" w:hAnsi="Arial" w:cs="Arial"/>
        </w:rPr>
        <w:t xml:space="preserve">çevesinde </w:t>
      </w:r>
      <w:r w:rsidRPr="00017373">
        <w:rPr>
          <w:rFonts w:ascii="Arial" w:eastAsia="TimesNewRoman" w:hAnsi="Arial" w:cs="Arial"/>
        </w:rPr>
        <w:t>il</w:t>
      </w:r>
      <w:r>
        <w:rPr>
          <w:rFonts w:ascii="Arial" w:eastAsia="TimesNewRoman" w:hAnsi="Arial" w:cs="Arial"/>
        </w:rPr>
        <w:t xml:space="preserve"> yatırım</w:t>
      </w:r>
      <w:r w:rsidRPr="00017373">
        <w:rPr>
          <w:rFonts w:ascii="Arial" w:eastAsia="TimesNewRoman" w:hAnsi="Arial" w:cs="Arial"/>
        </w:rPr>
        <w:t xml:space="preserve"> b</w:t>
      </w:r>
      <w:r>
        <w:rPr>
          <w:rFonts w:ascii="Arial" w:eastAsia="TimesNewRoman" w:hAnsi="Arial" w:cs="Arial"/>
        </w:rPr>
        <w:t>ü</w:t>
      </w:r>
      <w:r w:rsidRPr="00017373">
        <w:rPr>
          <w:rFonts w:ascii="Arial" w:eastAsia="TimesNewRoman" w:hAnsi="Arial" w:cs="Arial"/>
        </w:rPr>
        <w:t>t</w:t>
      </w:r>
      <w:r>
        <w:rPr>
          <w:rFonts w:ascii="Arial" w:eastAsia="TimesNewRoman" w:hAnsi="Arial" w:cs="Arial"/>
        </w:rPr>
        <w:t>çe teklifinin hazırlanması, cari yıl bütçesini</w:t>
      </w:r>
      <w:r w:rsidR="00DC18A6">
        <w:rPr>
          <w:rFonts w:ascii="Arial" w:eastAsia="TimesNewRoman" w:hAnsi="Arial" w:cs="Arial"/>
        </w:rPr>
        <w:t>n</w:t>
      </w:r>
      <w:r>
        <w:rPr>
          <w:rFonts w:ascii="Arial" w:eastAsia="TimesNewRoman" w:hAnsi="Arial" w:cs="Arial"/>
        </w:rPr>
        <w:t xml:space="preserve"> dağıtılması, gerçekleşmesinin raporlanması ile ilgili faaliyetleri yürütmek.</w:t>
      </w:r>
    </w:p>
    <w:p w:rsidR="004213DB" w:rsidRDefault="00FB0217" w:rsidP="004213DB">
      <w:pPr>
        <w:numPr>
          <w:ilvl w:val="0"/>
          <w:numId w:val="14"/>
        </w:numPr>
        <w:spacing w:before="60" w:after="60"/>
        <w:ind w:left="284" w:hanging="284"/>
        <w:jc w:val="both"/>
        <w:rPr>
          <w:rFonts w:ascii="Arial" w:hAnsi="Arial" w:cs="Arial"/>
        </w:rPr>
      </w:pPr>
      <w:r>
        <w:rPr>
          <w:rFonts w:ascii="Arial" w:hAnsi="Arial" w:cs="Arial"/>
        </w:rPr>
        <w:t>B</w:t>
      </w:r>
      <w:r w:rsidRPr="007E4C42">
        <w:rPr>
          <w:rFonts w:ascii="Arial" w:hAnsi="Arial" w:cs="Arial"/>
        </w:rPr>
        <w:t xml:space="preserve">itkisel ve hayvansal üretim ile tarım </w:t>
      </w:r>
      <w:r>
        <w:rPr>
          <w:rFonts w:ascii="Arial" w:hAnsi="Arial" w:cs="Arial"/>
        </w:rPr>
        <w:t>teknolojileri</w:t>
      </w:r>
      <w:r w:rsidRPr="007E4C42">
        <w:rPr>
          <w:rFonts w:ascii="Arial" w:hAnsi="Arial" w:cs="Arial"/>
        </w:rPr>
        <w:t xml:space="preserve"> ve kullanımına yönelik olarak, eğitim, yayım ve tanıtım çalışmalarının planlanması,</w:t>
      </w:r>
      <w:r w:rsidR="004213DB">
        <w:rPr>
          <w:rFonts w:ascii="Arial" w:hAnsi="Arial" w:cs="Arial"/>
        </w:rPr>
        <w:t xml:space="preserve"> </w:t>
      </w:r>
      <w:r w:rsidRPr="007E4C42">
        <w:rPr>
          <w:rFonts w:ascii="Arial" w:hAnsi="Arial" w:cs="Arial"/>
        </w:rPr>
        <w:t>gerçekleştirilmesi, değerlendirilmesi</w:t>
      </w:r>
      <w:r>
        <w:rPr>
          <w:rFonts w:ascii="Arial" w:hAnsi="Arial" w:cs="Arial"/>
        </w:rPr>
        <w:t xml:space="preserve"> ve</w:t>
      </w:r>
      <w:r w:rsidRPr="007E4C42">
        <w:rPr>
          <w:rFonts w:ascii="Arial" w:hAnsi="Arial" w:cs="Arial"/>
        </w:rPr>
        <w:t xml:space="preserve"> raporlanması i</w:t>
      </w:r>
      <w:r w:rsidR="004213DB">
        <w:rPr>
          <w:rFonts w:ascii="Arial" w:hAnsi="Arial" w:cs="Arial"/>
        </w:rPr>
        <w:t>le ilgili faaliyetleri yürütmek.</w:t>
      </w:r>
    </w:p>
    <w:p w:rsidR="004213DB" w:rsidRPr="00224AB0" w:rsidRDefault="004213DB" w:rsidP="004213DB">
      <w:pPr>
        <w:numPr>
          <w:ilvl w:val="0"/>
          <w:numId w:val="14"/>
        </w:numPr>
        <w:spacing w:before="60" w:after="60"/>
        <w:ind w:left="284" w:hanging="284"/>
        <w:jc w:val="both"/>
        <w:rPr>
          <w:rFonts w:ascii="Arial" w:hAnsi="Arial" w:cs="Arial"/>
        </w:rPr>
      </w:pPr>
      <w:r w:rsidRPr="00224AB0">
        <w:rPr>
          <w:rFonts w:ascii="Arial" w:hAnsi="Arial" w:cs="Arial"/>
        </w:rPr>
        <w:t xml:space="preserve">Kuruma gelen </w:t>
      </w:r>
      <w:proofErr w:type="gramStart"/>
      <w:r w:rsidRPr="00224AB0">
        <w:rPr>
          <w:rFonts w:ascii="Arial" w:hAnsi="Arial" w:cs="Arial"/>
        </w:rPr>
        <w:t>şikayetlerin</w:t>
      </w:r>
      <w:proofErr w:type="gramEnd"/>
      <w:r w:rsidRPr="00224AB0">
        <w:rPr>
          <w:rFonts w:ascii="Arial" w:hAnsi="Arial" w:cs="Arial"/>
        </w:rPr>
        <w:t xml:space="preserve"> değ</w:t>
      </w:r>
      <w:r w:rsidR="00DC18A6">
        <w:rPr>
          <w:rFonts w:ascii="Arial" w:hAnsi="Arial" w:cs="Arial"/>
        </w:rPr>
        <w:t>erlendirilmesi, ilgili kişi ve sorumlu</w:t>
      </w:r>
      <w:r w:rsidRPr="00224AB0">
        <w:rPr>
          <w:rFonts w:ascii="Arial" w:hAnsi="Arial" w:cs="Arial"/>
        </w:rPr>
        <w:t>lara yönlendirilmesi, şikayetler ile ilgili işlemlerin takip edilmesi ve sonuçlarının şikayet sahibine bildirilmesi, raporlanması, arşivlenmesi ile ilgili faaliyetleri yapmak.</w:t>
      </w:r>
    </w:p>
    <w:p w:rsidR="00BF3D29" w:rsidRPr="008C1F2B" w:rsidRDefault="004213DB" w:rsidP="00BF3D29">
      <w:pPr>
        <w:numPr>
          <w:ilvl w:val="0"/>
          <w:numId w:val="14"/>
        </w:numPr>
        <w:spacing w:before="60" w:after="60"/>
        <w:ind w:left="284" w:hanging="284"/>
        <w:jc w:val="both"/>
        <w:rPr>
          <w:rFonts w:ascii="Arial" w:hAnsi="Arial" w:cs="Arial"/>
        </w:rPr>
      </w:pPr>
      <w:r>
        <w:rPr>
          <w:rFonts w:ascii="Arial" w:hAnsi="Arial" w:cs="Arial"/>
        </w:rPr>
        <w:t xml:space="preserve">İl Müdürlüğü’nün yürütmüş olduğu her türlü çalışmanın basılı ve görsel materyalinin tasarlanması ve hazırlanması, faaliyetlerin basında duyurulması, basında çıkan haberlerin dosyalanması, fuar, panayır vs. gibi organizasyonlara katılım için gerekli hazırlıklar ile ilgili </w:t>
      </w:r>
      <w:r w:rsidRPr="00C71EB1">
        <w:rPr>
          <w:rFonts w:ascii="Arial" w:hAnsi="Arial" w:cs="Arial"/>
        </w:rPr>
        <w:t xml:space="preserve">faaliyetleri </w:t>
      </w:r>
      <w:r>
        <w:rPr>
          <w:rFonts w:ascii="Arial" w:hAnsi="Arial" w:cs="Arial"/>
        </w:rPr>
        <w:t>yapmak.</w:t>
      </w:r>
    </w:p>
    <w:p w:rsidR="00BF3D29" w:rsidRPr="00BF7FC8" w:rsidRDefault="00BF3D29" w:rsidP="00BF3D29">
      <w:pPr>
        <w:numPr>
          <w:ilvl w:val="0"/>
          <w:numId w:val="14"/>
        </w:numPr>
        <w:spacing w:before="60" w:after="60"/>
        <w:ind w:left="284" w:hanging="284"/>
        <w:jc w:val="both"/>
        <w:rPr>
          <w:rFonts w:ascii="Arial" w:hAnsi="Arial" w:cs="Arial"/>
        </w:rPr>
      </w:pPr>
      <w:r>
        <w:rPr>
          <w:rFonts w:ascii="Arial" w:hAnsi="Arial" w:cs="Arial"/>
        </w:rPr>
        <w:t>Bölümün</w:t>
      </w:r>
      <w:r w:rsidRPr="003741EB">
        <w:rPr>
          <w:rFonts w:ascii="Arial" w:hAnsi="Arial" w:cs="Arial"/>
        </w:rPr>
        <w:t xml:space="preserve"> görev alanına</w:t>
      </w:r>
      <w:r w:rsidRPr="001065A5">
        <w:rPr>
          <w:rFonts w:ascii="Arial" w:hAnsi="Arial" w:cs="Arial"/>
        </w:rPr>
        <w:t xml:space="preserve"> </w:t>
      </w:r>
      <w:r w:rsidRPr="00BF7FC8">
        <w:rPr>
          <w:rFonts w:ascii="Arial" w:hAnsi="Arial" w:cs="Arial"/>
        </w:rPr>
        <w:t xml:space="preserve">giren konularda meydana gelebilecek </w:t>
      </w:r>
      <w:r w:rsidRPr="003741EB">
        <w:rPr>
          <w:rFonts w:ascii="Arial" w:hAnsi="Arial" w:cs="Arial"/>
        </w:rPr>
        <w:t>standart dışı iş ve işlemlerin giderilmesi ve sürekli i</w:t>
      </w:r>
      <w:r w:rsidRPr="00BF7FC8">
        <w:rPr>
          <w:rFonts w:ascii="Arial" w:hAnsi="Arial" w:cs="Arial"/>
        </w:rPr>
        <w:t>yileştirme amacıyla; ‘Düzeltici Faaliyet’ ve ‘Önleyici Faaliyet’ çalışmalarına katılmak</w:t>
      </w:r>
      <w:r>
        <w:rPr>
          <w:rFonts w:ascii="Arial" w:hAnsi="Arial" w:cs="Arial"/>
        </w:rPr>
        <w:t>.</w:t>
      </w:r>
    </w:p>
    <w:p w:rsidR="00BF3D29" w:rsidRDefault="00BF3D29" w:rsidP="00BF3D29">
      <w:pPr>
        <w:numPr>
          <w:ilvl w:val="0"/>
          <w:numId w:val="14"/>
        </w:numPr>
        <w:spacing w:before="60" w:after="60"/>
        <w:ind w:left="284" w:hanging="284"/>
        <w:jc w:val="both"/>
        <w:rPr>
          <w:rFonts w:ascii="Arial" w:hAnsi="Arial" w:cs="Arial"/>
        </w:rPr>
      </w:pPr>
      <w:proofErr w:type="gramStart"/>
      <w:r w:rsidRPr="00BF7FC8">
        <w:rPr>
          <w:rFonts w:ascii="Arial" w:hAnsi="Arial" w:cs="Arial"/>
        </w:rPr>
        <w:t xml:space="preserve">İş sağlığı ve </w:t>
      </w:r>
      <w:r>
        <w:rPr>
          <w:rFonts w:ascii="Arial" w:hAnsi="Arial" w:cs="Arial"/>
        </w:rPr>
        <w:t xml:space="preserve">iş </w:t>
      </w:r>
      <w:r w:rsidRPr="00BF7FC8">
        <w:rPr>
          <w:rFonts w:ascii="Arial" w:hAnsi="Arial" w:cs="Arial"/>
        </w:rPr>
        <w:t>güvenliği kurallarına uymak, sorumluluğu altında bulunan ya da birlikte çalıştığı kişilerin söz konusu kurallara uymalarını sağlamak</w:t>
      </w:r>
      <w:r>
        <w:rPr>
          <w:rFonts w:ascii="Arial" w:hAnsi="Arial" w:cs="Arial"/>
        </w:rPr>
        <w:t>.</w:t>
      </w:r>
      <w:proofErr w:type="gramEnd"/>
    </w:p>
    <w:p w:rsidR="00BF3D29" w:rsidRDefault="00BF3D29" w:rsidP="00BF3D29">
      <w:pPr>
        <w:numPr>
          <w:ilvl w:val="0"/>
          <w:numId w:val="14"/>
        </w:numPr>
        <w:spacing w:before="60" w:after="60"/>
        <w:ind w:left="284" w:hanging="284"/>
        <w:jc w:val="both"/>
        <w:rPr>
          <w:rFonts w:ascii="Arial" w:hAnsi="Arial" w:cs="Arial"/>
        </w:rPr>
      </w:pPr>
      <w:r w:rsidRPr="00752DCF">
        <w:rPr>
          <w:rFonts w:ascii="Arial" w:hAnsi="Arial" w:cs="Arial"/>
        </w:rPr>
        <w:t xml:space="preserve">Görev ve sorumluluk alanındaki faaliyetlerin mevcut </w:t>
      </w:r>
      <w:r>
        <w:rPr>
          <w:rFonts w:ascii="Arial" w:hAnsi="Arial" w:cs="Arial"/>
        </w:rPr>
        <w:t>İç Kontrol Sistemi</w:t>
      </w:r>
      <w:r w:rsidRPr="00752DCF">
        <w:rPr>
          <w:rFonts w:ascii="Arial" w:hAnsi="Arial" w:cs="Arial"/>
        </w:rPr>
        <w:t>nin</w:t>
      </w:r>
      <w:r w:rsidR="00833AB5">
        <w:rPr>
          <w:rFonts w:ascii="Arial" w:hAnsi="Arial" w:cs="Arial"/>
        </w:rPr>
        <w:t xml:space="preserve"> </w:t>
      </w:r>
      <w:r w:rsidR="00833AB5">
        <w:rPr>
          <w:rFonts w:ascii="Arial" w:hAnsi="Arial" w:cs="Arial"/>
          <w:spacing w:val="-13"/>
        </w:rPr>
        <w:t>ve Kalite Yönetim Sisteminin</w:t>
      </w:r>
      <w:r w:rsidRPr="00752DCF">
        <w:rPr>
          <w:rFonts w:ascii="Arial" w:hAnsi="Arial" w:cs="Arial"/>
        </w:rPr>
        <w:t xml:space="preserve"> tanım ve gereklerine uygun olarak yürütülmesini sağlamak.</w:t>
      </w:r>
    </w:p>
    <w:p w:rsidR="00BF3D29" w:rsidRPr="00752DCF" w:rsidRDefault="00BF3D29" w:rsidP="00BF3D29">
      <w:pPr>
        <w:numPr>
          <w:ilvl w:val="0"/>
          <w:numId w:val="14"/>
        </w:numPr>
        <w:spacing w:before="60" w:after="60"/>
        <w:ind w:left="284" w:hanging="284"/>
        <w:jc w:val="both"/>
        <w:rPr>
          <w:rFonts w:ascii="Arial" w:hAnsi="Arial" w:cs="Arial"/>
        </w:rPr>
      </w:pPr>
      <w:proofErr w:type="gramStart"/>
      <w:r w:rsidRPr="00752DCF">
        <w:rPr>
          <w:rFonts w:ascii="Arial" w:hAnsi="Arial" w:cs="Arial"/>
        </w:rPr>
        <w:t>Yaptığı işin kalitesinden sorumlu olmak ve kendi sorumluluk alanı içerisinde gerçekleştirilen işin kalitesini kontrol etmek.</w:t>
      </w:r>
      <w:proofErr w:type="gramEnd"/>
    </w:p>
    <w:p w:rsidR="00C749B9" w:rsidRDefault="00BF3D29" w:rsidP="004213DB">
      <w:pPr>
        <w:numPr>
          <w:ilvl w:val="0"/>
          <w:numId w:val="14"/>
        </w:numPr>
        <w:spacing w:before="60" w:after="60"/>
        <w:ind w:left="284" w:hanging="284"/>
        <w:jc w:val="both"/>
        <w:rPr>
          <w:rFonts w:ascii="Arial" w:hAnsi="Arial" w:cs="Arial"/>
        </w:rPr>
      </w:pPr>
      <w:r w:rsidRPr="001065A5">
        <w:rPr>
          <w:rFonts w:ascii="Arial" w:hAnsi="Arial" w:cs="Arial"/>
        </w:rPr>
        <w:t>Görev alanı ile ilgili olarak yöneticisi tarafından verilen diğer görevleri yerine getirmek.</w:t>
      </w:r>
    </w:p>
    <w:p w:rsidR="004213DB" w:rsidRDefault="004213DB" w:rsidP="00A63FC8">
      <w:pPr>
        <w:spacing w:before="120" w:after="120"/>
        <w:jc w:val="both"/>
        <w:rPr>
          <w:rFonts w:ascii="Arial" w:hAnsi="Arial" w:cs="Arial"/>
          <w:b/>
          <w:bCs/>
          <w:iCs/>
        </w:rPr>
      </w:pPr>
    </w:p>
    <w:p w:rsidR="00C71EB1" w:rsidRPr="00C71EB1" w:rsidRDefault="00C71EB1" w:rsidP="00A63FC8">
      <w:pPr>
        <w:spacing w:before="120" w:after="120"/>
        <w:jc w:val="both"/>
        <w:rPr>
          <w:rFonts w:ascii="Arial" w:hAnsi="Arial" w:cs="Arial"/>
          <w:b/>
          <w:bCs/>
          <w:iCs/>
        </w:rPr>
      </w:pPr>
      <w:r w:rsidRPr="00C71EB1">
        <w:rPr>
          <w:rFonts w:ascii="Arial" w:hAnsi="Arial" w:cs="Arial"/>
          <w:b/>
          <w:bCs/>
          <w:iCs/>
        </w:rPr>
        <w:t>YETKİLERİ:</w:t>
      </w:r>
    </w:p>
    <w:p w:rsidR="00417C48" w:rsidRPr="00060FAD" w:rsidRDefault="00417C48" w:rsidP="008C1F2B">
      <w:pPr>
        <w:numPr>
          <w:ilvl w:val="0"/>
          <w:numId w:val="14"/>
        </w:numPr>
        <w:spacing w:before="60" w:after="60"/>
        <w:ind w:left="284" w:hanging="284"/>
        <w:jc w:val="both"/>
        <w:rPr>
          <w:rFonts w:ascii="Arial" w:hAnsi="Arial" w:cs="Arial"/>
        </w:rPr>
      </w:pPr>
      <w:r w:rsidRPr="00060FAD">
        <w:rPr>
          <w:rFonts w:ascii="Arial" w:hAnsi="Arial" w:cs="Arial"/>
        </w:rPr>
        <w:t>Yukarıda belirtilen görev ve sorumlulukları gerçekleştirme yetkisine sahip olmak.</w:t>
      </w:r>
    </w:p>
    <w:p w:rsidR="00837080" w:rsidRDefault="00417C48" w:rsidP="008C1F2B">
      <w:pPr>
        <w:numPr>
          <w:ilvl w:val="0"/>
          <w:numId w:val="14"/>
        </w:numPr>
        <w:spacing w:before="60" w:after="60"/>
        <w:ind w:left="284" w:hanging="284"/>
        <w:jc w:val="both"/>
        <w:rPr>
          <w:rFonts w:ascii="Arial" w:hAnsi="Arial" w:cs="Arial"/>
        </w:rPr>
      </w:pPr>
      <w:r w:rsidRPr="00060FAD">
        <w:rPr>
          <w:rFonts w:ascii="Arial" w:hAnsi="Arial" w:cs="Arial"/>
        </w:rPr>
        <w:t>Faaliyetlerin gerçekleştirilmesi için gerekli araç ve gereci kullanmak.</w:t>
      </w:r>
    </w:p>
    <w:p w:rsidR="008C1F2B" w:rsidRPr="0069076F" w:rsidRDefault="008C1F2B" w:rsidP="008C1F2B">
      <w:pPr>
        <w:spacing w:before="120" w:after="120"/>
        <w:jc w:val="both"/>
        <w:rPr>
          <w:rFonts w:ascii="Arial" w:hAnsi="Arial" w:cs="Arial"/>
        </w:rPr>
      </w:pPr>
    </w:p>
    <w:p w:rsidR="00E54516" w:rsidRPr="00F32FA6" w:rsidRDefault="00C71EB1" w:rsidP="00E54516">
      <w:pPr>
        <w:spacing w:before="120" w:after="120"/>
        <w:jc w:val="both"/>
        <w:rPr>
          <w:rFonts w:ascii="Arial" w:hAnsi="Arial" w:cs="Arial"/>
          <w:b/>
          <w:bCs/>
          <w:iCs/>
        </w:rPr>
      </w:pPr>
      <w:r w:rsidRPr="00F32FA6">
        <w:rPr>
          <w:rFonts w:ascii="Arial" w:hAnsi="Arial" w:cs="Arial"/>
          <w:b/>
          <w:bCs/>
          <w:iCs/>
        </w:rPr>
        <w:lastRenderedPageBreak/>
        <w:t>EN YAKIN YÖNETİCİSİ:</w:t>
      </w:r>
    </w:p>
    <w:p w:rsidR="007A65B6" w:rsidRPr="00BA5E30" w:rsidRDefault="005E4C9C" w:rsidP="007A65B6">
      <w:pPr>
        <w:autoSpaceDE w:val="0"/>
        <w:autoSpaceDN w:val="0"/>
        <w:adjustRightInd w:val="0"/>
        <w:spacing w:line="287" w:lineRule="auto"/>
        <w:rPr>
          <w:rFonts w:ascii="Arial" w:hAnsi="Arial" w:cs="Arial"/>
        </w:rPr>
      </w:pPr>
      <w:r>
        <w:rPr>
          <w:rFonts w:ascii="Arial" w:hAnsi="Arial" w:cs="Arial"/>
        </w:rPr>
        <w:t>İl Müdür Yardımcısı</w:t>
      </w:r>
      <w:r w:rsidR="00931675">
        <w:rPr>
          <w:rFonts w:ascii="Arial" w:hAnsi="Arial" w:cs="Arial"/>
        </w:rPr>
        <w:t xml:space="preserve"> (Bitkisel Üretim ve Bitki Sağlığı Şube Müdürlüğü konuları, Koordinasyon ve Tarımsal Veriler Şube Müdürlüğü konuları, Kırsal Kalkınma ve Örgütlenme Şube Müdürlüğü konuları, Arazi Toplulaştırması ve Tarımsal Altyapı Şube Müdürlüğü konuları, Çayır Mera ve Yem Bitkileri Şube Müdürlüğü konuları).</w:t>
      </w:r>
    </w:p>
    <w:p w:rsidR="007A65B6" w:rsidRDefault="007A65B6" w:rsidP="00E54516">
      <w:pPr>
        <w:spacing w:before="120" w:after="120"/>
        <w:jc w:val="both"/>
        <w:rPr>
          <w:rFonts w:ascii="Arial" w:hAnsi="Arial" w:cs="Arial"/>
          <w:b/>
        </w:rPr>
      </w:pPr>
    </w:p>
    <w:p w:rsidR="00C71EB1" w:rsidRDefault="00C71EB1" w:rsidP="00E54516">
      <w:pPr>
        <w:spacing w:before="120" w:after="120"/>
        <w:jc w:val="both"/>
        <w:rPr>
          <w:rFonts w:ascii="Arial" w:hAnsi="Arial" w:cs="Arial"/>
          <w:b/>
        </w:rPr>
      </w:pPr>
      <w:r w:rsidRPr="00E54516">
        <w:rPr>
          <w:rFonts w:ascii="Arial" w:hAnsi="Arial" w:cs="Arial"/>
          <w:b/>
        </w:rPr>
        <w:t>ALTINDAKİ BAĞLI İŞ UNVANLARI:</w:t>
      </w:r>
    </w:p>
    <w:p w:rsidR="00BC20B3" w:rsidRDefault="00BC20B3" w:rsidP="00E54516">
      <w:pPr>
        <w:spacing w:before="120" w:after="120"/>
        <w:jc w:val="both"/>
        <w:rPr>
          <w:rFonts w:ascii="Arial" w:hAnsi="Arial" w:cs="Arial"/>
        </w:rPr>
      </w:pPr>
      <w:r>
        <w:rPr>
          <w:rFonts w:ascii="Arial" w:hAnsi="Arial" w:cs="Arial"/>
        </w:rPr>
        <w:t>İstatistik Bilgi Sistemleri (İBS) Görevlisi</w:t>
      </w:r>
    </w:p>
    <w:p w:rsidR="00BC20B3" w:rsidRDefault="00BC20B3" w:rsidP="00E54516">
      <w:pPr>
        <w:spacing w:before="120" w:after="120"/>
        <w:jc w:val="both"/>
        <w:rPr>
          <w:rFonts w:ascii="Arial" w:hAnsi="Arial" w:cs="Arial"/>
        </w:rPr>
      </w:pPr>
      <w:r>
        <w:rPr>
          <w:rFonts w:ascii="Arial" w:hAnsi="Arial" w:cs="Arial"/>
        </w:rPr>
        <w:t>Maliyet ve Otomasyon Sistemi (MOSİS) Görevlisi</w:t>
      </w:r>
    </w:p>
    <w:p w:rsidR="00BC20B3" w:rsidRDefault="00BC20B3" w:rsidP="00E54516">
      <w:pPr>
        <w:spacing w:before="120" w:after="120"/>
        <w:jc w:val="both"/>
        <w:rPr>
          <w:rFonts w:ascii="Arial" w:hAnsi="Arial" w:cs="Arial"/>
        </w:rPr>
      </w:pPr>
      <w:r>
        <w:rPr>
          <w:rFonts w:ascii="Arial" w:hAnsi="Arial" w:cs="Arial"/>
        </w:rPr>
        <w:t>Yatırım Bütçe ve Performans Görevlisi</w:t>
      </w:r>
    </w:p>
    <w:p w:rsidR="00BC20B3" w:rsidRDefault="00BC20B3" w:rsidP="00E54516">
      <w:pPr>
        <w:spacing w:before="120" w:after="120"/>
        <w:jc w:val="both"/>
        <w:rPr>
          <w:rFonts w:ascii="Arial" w:hAnsi="Arial" w:cs="Arial"/>
        </w:rPr>
      </w:pPr>
      <w:r>
        <w:rPr>
          <w:rFonts w:ascii="Arial" w:hAnsi="Arial" w:cs="Arial"/>
        </w:rPr>
        <w:t>İstatistik ve</w:t>
      </w:r>
      <w:r w:rsidR="00F04533">
        <w:rPr>
          <w:rFonts w:ascii="Arial" w:hAnsi="Arial" w:cs="Arial"/>
        </w:rPr>
        <w:t>ri</w:t>
      </w:r>
      <w:r>
        <w:rPr>
          <w:rFonts w:ascii="Arial" w:hAnsi="Arial" w:cs="Arial"/>
        </w:rPr>
        <w:t xml:space="preserve"> Ağı Sistemi (İVA) Görevlisi</w:t>
      </w:r>
    </w:p>
    <w:p w:rsidR="00BC20B3" w:rsidRDefault="00BC20B3" w:rsidP="00E54516">
      <w:pPr>
        <w:spacing w:before="120" w:after="120"/>
        <w:jc w:val="both"/>
        <w:rPr>
          <w:rFonts w:ascii="Arial" w:hAnsi="Arial" w:cs="Arial"/>
        </w:rPr>
      </w:pPr>
      <w:r>
        <w:rPr>
          <w:rFonts w:ascii="Arial" w:hAnsi="Arial" w:cs="Arial"/>
        </w:rPr>
        <w:t>Tarımsal Maliyet Sistemi (TAMSİS) Görevlisi</w:t>
      </w:r>
    </w:p>
    <w:p w:rsidR="00BC20B3" w:rsidRDefault="00BC20B3" w:rsidP="00E54516">
      <w:pPr>
        <w:spacing w:before="120" w:after="120"/>
        <w:jc w:val="both"/>
        <w:rPr>
          <w:rFonts w:ascii="Arial" w:hAnsi="Arial" w:cs="Arial"/>
        </w:rPr>
      </w:pPr>
      <w:r>
        <w:rPr>
          <w:rFonts w:ascii="Arial" w:hAnsi="Arial" w:cs="Arial"/>
        </w:rPr>
        <w:t>Tarım Ürünleri Fiyat İzleme Sistemi (TÜFİS) Görevlisi</w:t>
      </w:r>
    </w:p>
    <w:p w:rsidR="00BC20B3" w:rsidRDefault="00BC20B3" w:rsidP="000A6B89">
      <w:pPr>
        <w:spacing w:before="120" w:after="120"/>
        <w:jc w:val="both"/>
        <w:rPr>
          <w:rFonts w:ascii="Arial" w:hAnsi="Arial" w:cs="Arial"/>
        </w:rPr>
      </w:pPr>
      <w:r>
        <w:rPr>
          <w:rFonts w:ascii="Arial" w:hAnsi="Arial" w:cs="Arial"/>
        </w:rPr>
        <w:t xml:space="preserve">Tarımsal İşletme Danışmanlığı (TİD) </w:t>
      </w:r>
      <w:r w:rsidR="000A6B89">
        <w:rPr>
          <w:rFonts w:ascii="Arial" w:hAnsi="Arial" w:cs="Arial"/>
        </w:rPr>
        <w:t xml:space="preserve">ve Tarımsal Üretim Kayıt (TÜKAS) Sistemleri  </w:t>
      </w:r>
      <w:r>
        <w:rPr>
          <w:rFonts w:ascii="Arial" w:hAnsi="Arial" w:cs="Arial"/>
        </w:rPr>
        <w:t xml:space="preserve">Görevlisi </w:t>
      </w:r>
    </w:p>
    <w:p w:rsidR="000A6B89" w:rsidRDefault="0093460C" w:rsidP="000A6B89">
      <w:pPr>
        <w:spacing w:before="120" w:after="120"/>
        <w:jc w:val="both"/>
        <w:rPr>
          <w:rFonts w:ascii="Arial" w:hAnsi="Arial" w:cs="Arial"/>
        </w:rPr>
      </w:pPr>
      <w:r>
        <w:rPr>
          <w:rFonts w:ascii="Arial" w:hAnsi="Arial" w:cs="Arial"/>
        </w:rPr>
        <w:t>Eğitim, Yayım, Fuar, toplantı</w:t>
      </w:r>
      <w:r w:rsidR="000A6B89">
        <w:rPr>
          <w:rFonts w:ascii="Arial" w:hAnsi="Arial" w:cs="Arial"/>
        </w:rPr>
        <w:t xml:space="preserve"> ve İdari İşler Görevlisi</w:t>
      </w:r>
    </w:p>
    <w:p w:rsidR="000A6B89" w:rsidRDefault="000A6B89" w:rsidP="000A6B89">
      <w:pPr>
        <w:spacing w:before="120" w:after="120"/>
        <w:jc w:val="both"/>
        <w:rPr>
          <w:rFonts w:ascii="Arial" w:hAnsi="Arial" w:cs="Arial"/>
        </w:rPr>
      </w:pPr>
      <w:r>
        <w:rPr>
          <w:rFonts w:ascii="Arial" w:hAnsi="Arial" w:cs="Arial"/>
        </w:rPr>
        <w:t>Çiftlik Muhasebe Veri Ağı (ÇMVA) Sistemi, Afet Hasar ve TARSİM Görevlisi</w:t>
      </w:r>
    </w:p>
    <w:p w:rsidR="000A6B89" w:rsidRDefault="000A6B89" w:rsidP="000A6B89">
      <w:pPr>
        <w:spacing w:before="120" w:after="120"/>
        <w:jc w:val="both"/>
        <w:rPr>
          <w:rFonts w:ascii="Arial" w:hAnsi="Arial" w:cs="Arial"/>
        </w:rPr>
      </w:pPr>
      <w:r>
        <w:rPr>
          <w:rFonts w:ascii="Arial" w:hAnsi="Arial" w:cs="Arial"/>
        </w:rPr>
        <w:t>Tarımsal Yayım ve Danışmanlık Desteklemesi (TYDD) Görevlisi</w:t>
      </w:r>
    </w:p>
    <w:p w:rsidR="000A6B89" w:rsidRDefault="000A6B89" w:rsidP="000A6B89">
      <w:pPr>
        <w:spacing w:before="120" w:after="120"/>
        <w:jc w:val="both"/>
        <w:rPr>
          <w:rFonts w:ascii="Arial" w:hAnsi="Arial" w:cs="Arial"/>
        </w:rPr>
      </w:pPr>
      <w:r>
        <w:rPr>
          <w:rFonts w:ascii="Arial" w:hAnsi="Arial" w:cs="Arial"/>
        </w:rPr>
        <w:t>İl Yayım Programı</w:t>
      </w:r>
      <w:r w:rsidR="000756E7">
        <w:rPr>
          <w:rFonts w:ascii="Arial" w:hAnsi="Arial" w:cs="Arial"/>
        </w:rPr>
        <w:t xml:space="preserve"> Hazırlama</w:t>
      </w:r>
      <w:r>
        <w:rPr>
          <w:rFonts w:ascii="Arial" w:hAnsi="Arial" w:cs="Arial"/>
        </w:rPr>
        <w:t>, Kadın ve Çocuk Eğitim Hizmetleri Görevlisi</w:t>
      </w:r>
    </w:p>
    <w:p w:rsidR="000A6B89" w:rsidRDefault="000A6B89" w:rsidP="000A6B89">
      <w:pPr>
        <w:spacing w:before="120" w:after="120"/>
        <w:jc w:val="both"/>
        <w:rPr>
          <w:rFonts w:ascii="Arial" w:hAnsi="Arial" w:cs="Arial"/>
        </w:rPr>
      </w:pPr>
      <w:r>
        <w:rPr>
          <w:rFonts w:ascii="Arial" w:hAnsi="Arial" w:cs="Arial"/>
        </w:rPr>
        <w:t>Basın, Enformasyon, Brifing İşleri ile Muhtar/Çiftçi Bilgi Sistemi Görevlisi</w:t>
      </w:r>
    </w:p>
    <w:p w:rsidR="000A6B89" w:rsidRDefault="000A6B89" w:rsidP="000A6B89">
      <w:pPr>
        <w:spacing w:before="120" w:after="120"/>
        <w:jc w:val="both"/>
        <w:rPr>
          <w:rFonts w:ascii="Arial" w:hAnsi="Arial" w:cs="Arial"/>
        </w:rPr>
      </w:pPr>
      <w:r>
        <w:rPr>
          <w:rFonts w:ascii="Arial" w:hAnsi="Arial" w:cs="Arial"/>
        </w:rPr>
        <w:t>Bilgi İşlem Birimi Görevlisi</w:t>
      </w:r>
    </w:p>
    <w:p w:rsidR="000A6B89" w:rsidRDefault="000A6B89" w:rsidP="000A6B89">
      <w:pPr>
        <w:spacing w:before="120" w:after="120"/>
        <w:jc w:val="both"/>
        <w:rPr>
          <w:rFonts w:ascii="Arial" w:hAnsi="Arial" w:cs="Arial"/>
        </w:rPr>
      </w:pPr>
      <w:r>
        <w:rPr>
          <w:rFonts w:ascii="Arial" w:hAnsi="Arial" w:cs="Arial"/>
        </w:rPr>
        <w:t>Proje Hazırlama Görevlisi</w:t>
      </w:r>
    </w:p>
    <w:p w:rsidR="000A6B89" w:rsidRDefault="000A6B89" w:rsidP="000A6B89">
      <w:pPr>
        <w:spacing w:before="120" w:after="120"/>
        <w:jc w:val="both"/>
        <w:rPr>
          <w:rFonts w:ascii="Arial" w:hAnsi="Arial" w:cs="Arial"/>
        </w:rPr>
      </w:pPr>
      <w:r>
        <w:rPr>
          <w:rFonts w:ascii="Arial" w:hAnsi="Arial" w:cs="Arial"/>
        </w:rPr>
        <w:t>Yeşil Masa Görevlisi</w:t>
      </w:r>
    </w:p>
    <w:p w:rsidR="000A6B89" w:rsidRDefault="000A6B89" w:rsidP="000A6B89">
      <w:pPr>
        <w:spacing w:before="120" w:after="120"/>
        <w:jc w:val="both"/>
        <w:rPr>
          <w:rFonts w:ascii="Arial" w:hAnsi="Arial" w:cs="Arial"/>
        </w:rPr>
      </w:pPr>
      <w:r>
        <w:rPr>
          <w:rFonts w:ascii="Arial" w:hAnsi="Arial" w:cs="Arial"/>
        </w:rPr>
        <w:t>Zirai Gelir Raporu hazırlama Görevlisi</w:t>
      </w:r>
    </w:p>
    <w:p w:rsidR="000A6B89" w:rsidRDefault="000A6B89" w:rsidP="000A6B89">
      <w:pPr>
        <w:spacing w:before="120" w:after="120"/>
        <w:jc w:val="both"/>
        <w:rPr>
          <w:rFonts w:ascii="Arial" w:hAnsi="Arial" w:cs="Arial"/>
        </w:rPr>
      </w:pPr>
    </w:p>
    <w:p w:rsidR="00BC20B3" w:rsidRDefault="00BC20B3" w:rsidP="00E54516">
      <w:pPr>
        <w:spacing w:before="120" w:after="120"/>
        <w:jc w:val="both"/>
        <w:rPr>
          <w:rFonts w:ascii="Arial" w:hAnsi="Arial" w:cs="Arial"/>
        </w:rPr>
      </w:pPr>
    </w:p>
    <w:p w:rsidR="00BC20B3" w:rsidRPr="00BC20B3" w:rsidRDefault="00BC20B3" w:rsidP="00E54516">
      <w:pPr>
        <w:spacing w:before="120" w:after="120"/>
        <w:jc w:val="both"/>
        <w:rPr>
          <w:rFonts w:ascii="Arial" w:hAnsi="Arial" w:cs="Arial"/>
        </w:rPr>
      </w:pPr>
    </w:p>
    <w:p w:rsidR="00E81F45" w:rsidRPr="007F3703" w:rsidRDefault="00E81F45" w:rsidP="008C1F2B">
      <w:pPr>
        <w:spacing w:before="120" w:after="120"/>
        <w:jc w:val="both"/>
        <w:rPr>
          <w:rFonts w:ascii="Arial" w:hAnsi="Arial" w:cs="Arial"/>
          <w:color w:val="FF0000"/>
          <w:highlight w:val="yellow"/>
        </w:rPr>
      </w:pPr>
      <w:r w:rsidRPr="007F3703">
        <w:rPr>
          <w:rFonts w:ascii="Arial" w:hAnsi="Arial" w:cs="Arial"/>
          <w:color w:val="FF0000"/>
        </w:rPr>
        <w:t xml:space="preserve">Koordinasyon </w:t>
      </w:r>
      <w:r w:rsidR="00E76D39" w:rsidRPr="007F3703">
        <w:rPr>
          <w:rFonts w:ascii="Arial" w:hAnsi="Arial" w:cs="Arial"/>
          <w:color w:val="FF0000"/>
        </w:rPr>
        <w:t>Görevlisi</w:t>
      </w:r>
    </w:p>
    <w:p w:rsidR="00E76D39" w:rsidRPr="007F3703" w:rsidRDefault="00E81F45" w:rsidP="00E914D9">
      <w:pPr>
        <w:spacing w:before="120" w:after="120"/>
        <w:jc w:val="both"/>
        <w:rPr>
          <w:rFonts w:ascii="Arial" w:hAnsi="Arial" w:cs="Arial"/>
          <w:color w:val="FF0000"/>
        </w:rPr>
      </w:pPr>
      <w:r w:rsidRPr="007F3703">
        <w:rPr>
          <w:rFonts w:ascii="Arial" w:hAnsi="Arial" w:cs="Arial"/>
          <w:color w:val="FF0000"/>
        </w:rPr>
        <w:t xml:space="preserve">Veri Toplama ve Değerlendirme </w:t>
      </w:r>
      <w:r w:rsidR="00E76D39" w:rsidRPr="007F3703">
        <w:rPr>
          <w:rFonts w:ascii="Arial" w:hAnsi="Arial" w:cs="Arial"/>
          <w:color w:val="FF0000"/>
        </w:rPr>
        <w:t>Görevlisi</w:t>
      </w:r>
    </w:p>
    <w:p w:rsidR="00E914D9" w:rsidRPr="007F3703" w:rsidRDefault="00E914D9" w:rsidP="00E914D9">
      <w:pPr>
        <w:spacing w:before="120" w:after="120"/>
        <w:jc w:val="both"/>
        <w:rPr>
          <w:rFonts w:ascii="Arial" w:hAnsi="Arial" w:cs="Arial"/>
          <w:color w:val="FF0000"/>
          <w:highlight w:val="yellow"/>
        </w:rPr>
      </w:pPr>
      <w:proofErr w:type="gramStart"/>
      <w:r w:rsidRPr="007F3703">
        <w:rPr>
          <w:rFonts w:ascii="Arial" w:hAnsi="Arial" w:cs="Arial"/>
          <w:color w:val="FF0000"/>
        </w:rPr>
        <w:t>Şikayet</w:t>
      </w:r>
      <w:proofErr w:type="gramEnd"/>
      <w:r w:rsidRPr="007F3703">
        <w:rPr>
          <w:rFonts w:ascii="Arial" w:hAnsi="Arial" w:cs="Arial"/>
          <w:color w:val="FF0000"/>
        </w:rPr>
        <w:t xml:space="preserve"> Değerlendirme ve Takip </w:t>
      </w:r>
      <w:r w:rsidR="00E76D39" w:rsidRPr="007F3703">
        <w:rPr>
          <w:rFonts w:ascii="Arial" w:hAnsi="Arial" w:cs="Arial"/>
          <w:color w:val="FF0000"/>
        </w:rPr>
        <w:t>Görevlisi</w:t>
      </w:r>
    </w:p>
    <w:p w:rsidR="000836F1" w:rsidRPr="00E54516" w:rsidRDefault="000836F1" w:rsidP="008C1F2B">
      <w:pPr>
        <w:spacing w:before="120" w:after="120"/>
        <w:jc w:val="both"/>
        <w:rPr>
          <w:rFonts w:ascii="Arial" w:hAnsi="Arial" w:cs="Arial"/>
        </w:rPr>
      </w:pPr>
    </w:p>
    <w:p w:rsidR="00C71EB1" w:rsidRPr="005F7A74" w:rsidRDefault="00C71EB1" w:rsidP="00A63FC8">
      <w:pPr>
        <w:spacing w:before="120" w:after="120"/>
        <w:jc w:val="both"/>
        <w:rPr>
          <w:rFonts w:ascii="Arial" w:hAnsi="Arial" w:cs="Arial"/>
          <w:b/>
          <w:bCs/>
          <w:iCs/>
        </w:rPr>
      </w:pPr>
      <w:r w:rsidRPr="00C71EB1">
        <w:rPr>
          <w:rFonts w:ascii="Arial" w:hAnsi="Arial" w:cs="Arial"/>
          <w:b/>
          <w:bCs/>
          <w:iCs/>
        </w:rPr>
        <w:t xml:space="preserve">BU </w:t>
      </w:r>
      <w:r w:rsidRPr="005F7A74">
        <w:rPr>
          <w:rFonts w:ascii="Arial" w:hAnsi="Arial" w:cs="Arial"/>
          <w:b/>
          <w:bCs/>
          <w:iCs/>
        </w:rPr>
        <w:t>İŞTE ÇALIŞANDA ARANAN NİTELİKLER:</w:t>
      </w:r>
    </w:p>
    <w:p w:rsidR="00615985" w:rsidRPr="005F7A74" w:rsidRDefault="00417C48" w:rsidP="00A63FC8">
      <w:pPr>
        <w:numPr>
          <w:ilvl w:val="0"/>
          <w:numId w:val="9"/>
        </w:numPr>
        <w:spacing w:before="120" w:after="120"/>
        <w:jc w:val="both"/>
        <w:rPr>
          <w:rFonts w:ascii="Arial" w:hAnsi="Arial" w:cs="Arial"/>
        </w:rPr>
      </w:pPr>
      <w:r w:rsidRPr="005F7A74">
        <w:rPr>
          <w:rFonts w:ascii="Arial" w:hAnsi="Arial" w:cs="Arial"/>
        </w:rPr>
        <w:t>657 Sayılı Devlet Memurları Kanunu’nda belirtilen genel niteliklere sahip olmak.</w:t>
      </w:r>
    </w:p>
    <w:p w:rsidR="00615985" w:rsidRPr="005F7A74" w:rsidRDefault="00615985" w:rsidP="00E74917">
      <w:pPr>
        <w:numPr>
          <w:ilvl w:val="0"/>
          <w:numId w:val="9"/>
        </w:numPr>
        <w:spacing w:before="120" w:after="120"/>
        <w:jc w:val="both"/>
        <w:rPr>
          <w:rFonts w:ascii="Arial" w:hAnsi="Arial" w:cs="Arial"/>
        </w:rPr>
      </w:pPr>
      <w:r w:rsidRPr="005F7A74">
        <w:rPr>
          <w:rFonts w:ascii="Arial" w:hAnsi="Arial" w:cs="Arial"/>
        </w:rPr>
        <w:t xml:space="preserve">Yüksek öğrenim kurumlarının </w:t>
      </w:r>
      <w:r w:rsidR="005F7A74" w:rsidRPr="005F7A74">
        <w:rPr>
          <w:rFonts w:ascii="Arial" w:hAnsi="Arial" w:cs="Arial"/>
        </w:rPr>
        <w:t>dört/beş</w:t>
      </w:r>
      <w:r w:rsidRPr="005F7A74">
        <w:rPr>
          <w:rFonts w:ascii="Arial" w:hAnsi="Arial" w:cs="Arial"/>
        </w:rPr>
        <w:t xml:space="preserve"> yıllık bir </w:t>
      </w:r>
      <w:r w:rsidR="00282F9F" w:rsidRPr="005F7A74">
        <w:rPr>
          <w:rFonts w:ascii="Arial" w:hAnsi="Arial" w:cs="Arial"/>
        </w:rPr>
        <w:t>bölümünü</w:t>
      </w:r>
      <w:r w:rsidR="00282F9F">
        <w:rPr>
          <w:rFonts w:ascii="Arial" w:hAnsi="Arial" w:cs="Arial"/>
        </w:rPr>
        <w:t xml:space="preserve"> tercihen</w:t>
      </w:r>
      <w:r w:rsidR="00CA2351">
        <w:rPr>
          <w:rFonts w:ascii="Arial" w:hAnsi="Arial" w:cs="Arial"/>
        </w:rPr>
        <w:t xml:space="preserve"> </w:t>
      </w:r>
      <w:r w:rsidR="00DC18A6">
        <w:rPr>
          <w:rFonts w:ascii="Arial" w:hAnsi="Arial" w:cs="Arial"/>
        </w:rPr>
        <w:t>Ziraat Mühendisliği</w:t>
      </w:r>
      <w:r w:rsidR="005F7A74" w:rsidRPr="005F7A74">
        <w:rPr>
          <w:rFonts w:ascii="Arial" w:hAnsi="Arial" w:cs="Arial"/>
        </w:rPr>
        <w:t xml:space="preserve">, </w:t>
      </w:r>
      <w:r w:rsidRPr="005F7A74">
        <w:rPr>
          <w:rFonts w:ascii="Arial" w:hAnsi="Arial" w:cs="Arial"/>
        </w:rPr>
        <w:t xml:space="preserve">Gıda Mühendisliği, Su Ürünleri </w:t>
      </w:r>
      <w:proofErr w:type="gramStart"/>
      <w:r w:rsidRPr="005F7A74">
        <w:rPr>
          <w:rFonts w:ascii="Arial" w:hAnsi="Arial" w:cs="Arial"/>
        </w:rPr>
        <w:t>Mühendisliği</w:t>
      </w:r>
      <w:r w:rsidR="00523F76">
        <w:rPr>
          <w:rFonts w:ascii="Arial" w:hAnsi="Arial" w:cs="Arial"/>
        </w:rPr>
        <w:t xml:space="preserve">ni </w:t>
      </w:r>
      <w:r w:rsidR="005F7A74" w:rsidRPr="005F7A74">
        <w:rPr>
          <w:rFonts w:ascii="Arial" w:hAnsi="Arial" w:cs="Arial"/>
        </w:rPr>
        <w:t xml:space="preserve"> bitirmiş</w:t>
      </w:r>
      <w:proofErr w:type="gramEnd"/>
      <w:r w:rsidR="005F7A74" w:rsidRPr="005F7A74">
        <w:rPr>
          <w:rFonts w:ascii="Arial" w:hAnsi="Arial" w:cs="Arial"/>
        </w:rPr>
        <w:t xml:space="preserve"> olmak.</w:t>
      </w:r>
    </w:p>
    <w:p w:rsidR="00615985" w:rsidRDefault="00615985" w:rsidP="00E74917">
      <w:pPr>
        <w:numPr>
          <w:ilvl w:val="0"/>
          <w:numId w:val="9"/>
        </w:numPr>
        <w:spacing w:before="120" w:after="120"/>
        <w:jc w:val="both"/>
        <w:rPr>
          <w:rFonts w:ascii="Arial" w:hAnsi="Arial" w:cs="Arial"/>
        </w:rPr>
      </w:pPr>
      <w:r w:rsidRPr="00060FAD">
        <w:rPr>
          <w:rFonts w:ascii="Arial" w:hAnsi="Arial" w:cs="Arial"/>
        </w:rPr>
        <w:t>Yaptığı işin gerektirdiği düzeyde bir yabancı dil bilgisine sahip olmak.</w:t>
      </w:r>
    </w:p>
    <w:p w:rsidR="005E04A0" w:rsidRPr="005E04A0" w:rsidRDefault="005E04A0" w:rsidP="005E04A0">
      <w:pPr>
        <w:numPr>
          <w:ilvl w:val="0"/>
          <w:numId w:val="9"/>
        </w:numPr>
        <w:spacing w:before="120" w:after="120"/>
        <w:jc w:val="both"/>
        <w:rPr>
          <w:rFonts w:ascii="Arial" w:hAnsi="Arial" w:cs="Arial"/>
        </w:rPr>
      </w:pPr>
      <w:r w:rsidRPr="004E40D0">
        <w:rPr>
          <w:rFonts w:ascii="Arial" w:hAnsi="Arial" w:cs="Arial"/>
        </w:rPr>
        <w:t xml:space="preserve">Konusu ile ilgili olarak en az </w:t>
      </w:r>
      <w:r>
        <w:rPr>
          <w:rFonts w:ascii="Arial" w:hAnsi="Arial" w:cs="Arial"/>
        </w:rPr>
        <w:t>iki</w:t>
      </w:r>
      <w:r w:rsidRPr="004E40D0">
        <w:rPr>
          <w:rFonts w:ascii="Arial" w:hAnsi="Arial" w:cs="Arial"/>
        </w:rPr>
        <w:t xml:space="preserve"> yılı Baka</w:t>
      </w:r>
      <w:r>
        <w:rPr>
          <w:rFonts w:ascii="Arial" w:hAnsi="Arial" w:cs="Arial"/>
        </w:rPr>
        <w:t>nlık teşkilatında olmak üzere on</w:t>
      </w:r>
      <w:r w:rsidRPr="004E40D0">
        <w:rPr>
          <w:rFonts w:ascii="Arial" w:hAnsi="Arial" w:cs="Arial"/>
        </w:rPr>
        <w:t xml:space="preserve"> yıllık Kamu deneyimine sahip olmak.</w:t>
      </w:r>
    </w:p>
    <w:p w:rsidR="00F070F2" w:rsidRPr="00380A3F" w:rsidRDefault="00F070F2" w:rsidP="00F070F2">
      <w:pPr>
        <w:numPr>
          <w:ilvl w:val="0"/>
          <w:numId w:val="9"/>
        </w:numPr>
        <w:spacing w:before="60" w:after="60"/>
        <w:jc w:val="both"/>
        <w:rPr>
          <w:rFonts w:ascii="Arial" w:hAnsi="Arial" w:cs="Arial"/>
        </w:rPr>
      </w:pPr>
      <w:proofErr w:type="gramStart"/>
      <w:r w:rsidRPr="00380A3F">
        <w:rPr>
          <w:rFonts w:ascii="Arial" w:hAnsi="Arial" w:cs="Arial"/>
        </w:rPr>
        <w:t>Yöneticilik niteliklerine sahip olmak; s</w:t>
      </w:r>
      <w:r>
        <w:rPr>
          <w:rFonts w:ascii="Arial" w:hAnsi="Arial" w:cs="Arial"/>
        </w:rPr>
        <w:t>evk ve idare gereklerini bilmek.</w:t>
      </w:r>
      <w:proofErr w:type="gramEnd"/>
    </w:p>
    <w:p w:rsidR="00F070F2" w:rsidRDefault="00F070F2" w:rsidP="00F070F2">
      <w:pPr>
        <w:numPr>
          <w:ilvl w:val="0"/>
          <w:numId w:val="9"/>
        </w:numPr>
        <w:spacing w:before="60" w:after="60"/>
        <w:jc w:val="both"/>
        <w:rPr>
          <w:rFonts w:ascii="Arial" w:hAnsi="Arial" w:cs="Arial"/>
        </w:rPr>
      </w:pPr>
      <w:r w:rsidRPr="006B50A8">
        <w:rPr>
          <w:rFonts w:ascii="Arial" w:hAnsi="Arial" w:cs="Arial"/>
        </w:rPr>
        <w:t>Faaliyetlerini en iyi şekilde sürdürebilmesi için gerekli karar verme ve sorun çözme niteliklerine sahip olmak.</w:t>
      </w:r>
    </w:p>
    <w:p w:rsidR="00417C48" w:rsidRDefault="00417C48" w:rsidP="00A63FC8">
      <w:pPr>
        <w:tabs>
          <w:tab w:val="num" w:pos="180"/>
        </w:tabs>
        <w:spacing w:before="120" w:after="120"/>
        <w:ind w:left="180" w:hanging="180"/>
        <w:jc w:val="both"/>
        <w:rPr>
          <w:rFonts w:ascii="Arial" w:hAnsi="Arial" w:cs="Arial"/>
          <w:b/>
          <w:bCs/>
          <w:iCs/>
        </w:rPr>
      </w:pPr>
    </w:p>
    <w:p w:rsidR="00C40F42" w:rsidRPr="00240009" w:rsidRDefault="00C71EB1" w:rsidP="00A63FC8">
      <w:pPr>
        <w:tabs>
          <w:tab w:val="num" w:pos="180"/>
        </w:tabs>
        <w:spacing w:before="120" w:after="120"/>
        <w:ind w:left="180" w:hanging="180"/>
        <w:jc w:val="both"/>
        <w:rPr>
          <w:rFonts w:ascii="Arial" w:hAnsi="Arial" w:cs="Arial"/>
          <w:b/>
          <w:bCs/>
          <w:iCs/>
        </w:rPr>
      </w:pPr>
      <w:r w:rsidRPr="00C71EB1">
        <w:rPr>
          <w:rFonts w:ascii="Arial" w:hAnsi="Arial" w:cs="Arial"/>
          <w:b/>
          <w:bCs/>
          <w:iCs/>
        </w:rPr>
        <w:t>ÇALIŞMA KOŞULLARI:</w:t>
      </w:r>
    </w:p>
    <w:p w:rsidR="00417C48" w:rsidRPr="00060FAD" w:rsidRDefault="00417C48" w:rsidP="00A63FC8">
      <w:pPr>
        <w:numPr>
          <w:ilvl w:val="0"/>
          <w:numId w:val="10"/>
        </w:numPr>
        <w:tabs>
          <w:tab w:val="left" w:pos="360"/>
        </w:tabs>
        <w:spacing w:before="120" w:after="120"/>
        <w:ind w:left="357" w:hanging="357"/>
        <w:rPr>
          <w:rFonts w:ascii="Arial" w:hAnsi="Arial" w:cs="Arial"/>
        </w:rPr>
      </w:pPr>
      <w:proofErr w:type="gramStart"/>
      <w:r w:rsidRPr="00060FAD">
        <w:rPr>
          <w:rFonts w:ascii="Arial" w:hAnsi="Arial" w:cs="Arial"/>
        </w:rPr>
        <w:t>Büro ve açık hava ortamında çalışmak.</w:t>
      </w:r>
      <w:proofErr w:type="gramEnd"/>
    </w:p>
    <w:p w:rsidR="00417C48" w:rsidRPr="00060FAD" w:rsidRDefault="00417C48" w:rsidP="00A63FC8">
      <w:pPr>
        <w:numPr>
          <w:ilvl w:val="0"/>
          <w:numId w:val="10"/>
        </w:numPr>
        <w:tabs>
          <w:tab w:val="left" w:pos="360"/>
        </w:tabs>
        <w:spacing w:before="120" w:after="120"/>
        <w:ind w:left="357" w:hanging="357"/>
        <w:rPr>
          <w:rFonts w:ascii="Arial" w:hAnsi="Arial" w:cs="Arial"/>
        </w:rPr>
      </w:pPr>
      <w:r w:rsidRPr="00060FAD">
        <w:rPr>
          <w:rFonts w:ascii="Arial" w:hAnsi="Arial" w:cs="Arial"/>
        </w:rPr>
        <w:t>Normal çalışma saatleri içinde görev yapmak.</w:t>
      </w:r>
    </w:p>
    <w:p w:rsidR="00417C48" w:rsidRPr="00060FAD" w:rsidRDefault="00417C48" w:rsidP="00A63FC8">
      <w:pPr>
        <w:numPr>
          <w:ilvl w:val="0"/>
          <w:numId w:val="10"/>
        </w:numPr>
        <w:tabs>
          <w:tab w:val="left" w:pos="360"/>
        </w:tabs>
        <w:spacing w:before="120" w:after="120"/>
        <w:ind w:left="357" w:hanging="357"/>
        <w:rPr>
          <w:rFonts w:ascii="Arial" w:hAnsi="Arial" w:cs="Arial"/>
        </w:rPr>
      </w:pPr>
      <w:r w:rsidRPr="00060FAD">
        <w:rPr>
          <w:rFonts w:ascii="Arial" w:hAnsi="Arial" w:cs="Arial"/>
        </w:rPr>
        <w:t>Gerektiğinde normal çalışma saatleri dışında da görev yapabilmek.</w:t>
      </w:r>
    </w:p>
    <w:p w:rsidR="00417C48" w:rsidRPr="00060FAD" w:rsidRDefault="00417C48" w:rsidP="00A63FC8">
      <w:pPr>
        <w:numPr>
          <w:ilvl w:val="0"/>
          <w:numId w:val="10"/>
        </w:numPr>
        <w:tabs>
          <w:tab w:val="left" w:pos="360"/>
        </w:tabs>
        <w:spacing w:before="120" w:after="120"/>
        <w:ind w:left="357" w:hanging="357"/>
        <w:rPr>
          <w:rFonts w:ascii="Arial" w:hAnsi="Arial" w:cs="Arial"/>
        </w:rPr>
      </w:pPr>
      <w:proofErr w:type="gramStart"/>
      <w:r w:rsidRPr="00060FAD">
        <w:rPr>
          <w:rFonts w:ascii="Arial" w:hAnsi="Arial" w:cs="Arial"/>
        </w:rPr>
        <w:t>Görevi gereği seyahat etmek.</w:t>
      </w:r>
      <w:proofErr w:type="gramEnd"/>
    </w:p>
    <w:p w:rsidR="00A76D70" w:rsidRPr="00C71EB1" w:rsidRDefault="00A76D70" w:rsidP="00A63FC8">
      <w:pPr>
        <w:spacing w:before="120" w:after="120"/>
        <w:rPr>
          <w:rFonts w:ascii="Arial" w:hAnsi="Arial" w:cs="Arial"/>
        </w:rPr>
      </w:pPr>
    </w:p>
    <w:sectPr w:rsidR="00A76D70" w:rsidRPr="00C71EB1" w:rsidSect="00C40F4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1C6" w:rsidRDefault="009A11C6" w:rsidP="006C7BAC">
      <w:r>
        <w:separator/>
      </w:r>
    </w:p>
  </w:endnote>
  <w:endnote w:type="continuationSeparator" w:id="0">
    <w:p w:rsidR="009A11C6" w:rsidRDefault="009A11C6"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CA2351" w:rsidRPr="00795F5A" w:rsidTr="00C853A8">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CA2351" w:rsidRPr="00795F5A" w:rsidRDefault="00CA2351" w:rsidP="00795F5A">
          <w:pPr>
            <w:tabs>
              <w:tab w:val="center" w:pos="4536"/>
              <w:tab w:val="right" w:pos="9072"/>
            </w:tabs>
            <w:rPr>
              <w:rFonts w:eastAsia="Calibri"/>
              <w:noProof/>
              <w:sz w:val="18"/>
              <w:szCs w:val="18"/>
              <w:lang w:val="x-none" w:eastAsia="x-none"/>
            </w:rPr>
          </w:pPr>
          <w:r w:rsidRPr="00795F5A">
            <w:rPr>
              <w:rFonts w:eastAsia="Calibri"/>
              <w:noProof/>
              <w:sz w:val="18"/>
              <w:szCs w:val="18"/>
              <w:lang w:eastAsia="x-none"/>
            </w:rPr>
            <w:t>Dokuman Kodu</w:t>
          </w:r>
          <w:r w:rsidRPr="00795F5A">
            <w:rPr>
              <w:rFonts w:eastAsia="Calibri"/>
              <w:noProof/>
              <w:sz w:val="18"/>
              <w:szCs w:val="18"/>
              <w:lang w:val="x-none" w:eastAsia="x-none"/>
            </w:rPr>
            <w:t>:</w:t>
          </w:r>
          <w:r w:rsidRPr="00795F5A">
            <w:rPr>
              <w:rFonts w:eastAsia="Calibri"/>
              <w:noProof/>
              <w:color w:val="808080"/>
              <w:sz w:val="18"/>
              <w:szCs w:val="18"/>
              <w:lang w:val="x-none" w:eastAsia="x-none"/>
            </w:rPr>
            <w:t xml:space="preserve"> </w:t>
          </w:r>
          <w:r w:rsidRPr="00795F5A">
            <w:rPr>
              <w:rFonts w:eastAsia="Calibri"/>
              <w:noProof/>
              <w:color w:val="808080"/>
              <w:sz w:val="18"/>
              <w:szCs w:val="18"/>
              <w:lang w:eastAsia="x-none"/>
            </w:rPr>
            <w:t>G</w:t>
          </w:r>
          <w:r w:rsidRPr="00795F5A">
            <w:rPr>
              <w:rFonts w:eastAsia="Calibri"/>
              <w:noProof/>
              <w:color w:val="808080"/>
              <w:sz w:val="18"/>
              <w:szCs w:val="18"/>
              <w:lang w:val="x-none" w:eastAsia="x-none"/>
            </w:rPr>
            <w:t>THB.</w:t>
          </w:r>
          <w:r w:rsidR="00931675">
            <w:rPr>
              <w:rFonts w:eastAsia="Calibri"/>
              <w:noProof/>
              <w:color w:val="808080"/>
              <w:sz w:val="18"/>
              <w:szCs w:val="18"/>
              <w:lang w:eastAsia="x-none"/>
            </w:rPr>
            <w:t>6</w:t>
          </w:r>
          <w:r w:rsidR="009D7634">
            <w:rPr>
              <w:rFonts w:eastAsia="Calibri"/>
              <w:noProof/>
              <w:color w:val="808080"/>
              <w:sz w:val="18"/>
              <w:szCs w:val="18"/>
              <w:lang w:eastAsia="x-none"/>
            </w:rPr>
            <w:t>5.İLM.</w:t>
          </w:r>
          <w:r w:rsidRPr="00795F5A">
            <w:rPr>
              <w:rFonts w:eastAsia="Calibri"/>
              <w:noProof/>
              <w:color w:val="808080"/>
              <w:sz w:val="18"/>
              <w:szCs w:val="18"/>
              <w:lang w:val="x-none" w:eastAsia="x-none"/>
            </w:rPr>
            <w:t>İKS/</w:t>
          </w:r>
          <w:r w:rsidR="00E53E6B">
            <w:rPr>
              <w:rFonts w:eastAsia="Calibri"/>
              <w:noProof/>
              <w:color w:val="808080"/>
              <w:sz w:val="18"/>
              <w:szCs w:val="18"/>
              <w:lang w:eastAsia="x-none"/>
            </w:rPr>
            <w:t>KYS.</w:t>
          </w:r>
          <w:r w:rsidRPr="00795F5A">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CA2351" w:rsidRPr="00795F5A" w:rsidRDefault="00CA2351" w:rsidP="00E53E6B">
          <w:pPr>
            <w:rPr>
              <w:color w:val="808080"/>
              <w:sz w:val="18"/>
              <w:szCs w:val="18"/>
            </w:rPr>
          </w:pPr>
          <w:r w:rsidRPr="00795F5A">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rsidR="00CA2351" w:rsidRPr="00795F5A" w:rsidRDefault="00E53E6B" w:rsidP="00795F5A">
          <w:pPr>
            <w:rPr>
              <w:b/>
              <w:bCs/>
              <w:iCs/>
              <w:noProof/>
              <w:sz w:val="18"/>
              <w:szCs w:val="18"/>
            </w:rPr>
          </w:pPr>
          <w:r>
            <w:rPr>
              <w:noProof/>
              <w:sz w:val="18"/>
              <w:szCs w:val="18"/>
            </w:rPr>
            <w:t xml:space="preserve">Revizyon No: </w:t>
          </w:r>
          <w:r w:rsidR="00CA2351" w:rsidRPr="00795F5A">
            <w:rPr>
              <w:noProof/>
              <w:sz w:val="18"/>
              <w:szCs w:val="18"/>
            </w:rPr>
            <w:t>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CA2351" w:rsidRPr="00795F5A" w:rsidRDefault="00931675" w:rsidP="00795F5A">
          <w:pPr>
            <w:rPr>
              <w:b/>
              <w:bCs/>
              <w:iCs/>
              <w:noProof/>
              <w:sz w:val="18"/>
              <w:szCs w:val="18"/>
            </w:rPr>
          </w:pPr>
          <w:r>
            <w:rPr>
              <w:noProof/>
              <w:sz w:val="18"/>
              <w:szCs w:val="18"/>
            </w:rPr>
            <w:t>Yürürlük Tarihi:2</w:t>
          </w:r>
          <w:r w:rsidR="00E53E6B">
            <w:rPr>
              <w:noProof/>
              <w:sz w:val="18"/>
              <w:szCs w:val="18"/>
            </w:rPr>
            <w:t>6</w:t>
          </w:r>
          <w:r w:rsidR="00CA2351" w:rsidRPr="00795F5A">
            <w:rPr>
              <w:noProof/>
              <w:sz w:val="18"/>
              <w:szCs w:val="18"/>
            </w:rPr>
            <w:t>.02.2018</w:t>
          </w:r>
        </w:p>
      </w:tc>
    </w:tr>
    <w:tr w:rsidR="00CA2351" w:rsidRPr="00795F5A" w:rsidTr="00C853A8">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rsidR="00CA2351" w:rsidRPr="00795F5A" w:rsidRDefault="00CA2351" w:rsidP="00795F5A">
          <w:pPr>
            <w:spacing w:before="120" w:after="120"/>
            <w:rPr>
              <w:b/>
              <w:bCs/>
              <w:iCs/>
              <w:noProof/>
              <w:sz w:val="18"/>
              <w:szCs w:val="18"/>
            </w:rPr>
          </w:pPr>
          <w:r w:rsidRPr="00795F5A">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CA2351" w:rsidRPr="00795F5A" w:rsidRDefault="00CA2351" w:rsidP="00795F5A">
          <w:pPr>
            <w:spacing w:before="120" w:after="120"/>
            <w:rPr>
              <w:b/>
              <w:bCs/>
              <w:iCs/>
              <w:noProof/>
              <w:sz w:val="18"/>
              <w:szCs w:val="18"/>
            </w:rPr>
          </w:pPr>
          <w:r w:rsidRPr="00795F5A">
            <w:rPr>
              <w:b/>
              <w:bCs/>
              <w:iCs/>
              <w:noProof/>
              <w:sz w:val="18"/>
              <w:szCs w:val="18"/>
            </w:rPr>
            <w:t>Onaylayan:</w:t>
          </w:r>
        </w:p>
      </w:tc>
    </w:tr>
    <w:tr w:rsidR="00CA2351" w:rsidRPr="00795F5A" w:rsidTr="00C853A8">
      <w:trPr>
        <w:trHeight w:val="244"/>
      </w:trPr>
      <w:tc>
        <w:tcPr>
          <w:tcW w:w="2978" w:type="dxa"/>
          <w:tcBorders>
            <w:top w:val="single" w:sz="4" w:space="0" w:color="000000"/>
            <w:left w:val="single" w:sz="4" w:space="0" w:color="000000"/>
            <w:bottom w:val="single" w:sz="4" w:space="0" w:color="000000"/>
            <w:right w:val="single" w:sz="4" w:space="0" w:color="000000"/>
          </w:tcBorders>
          <w:vAlign w:val="center"/>
        </w:tcPr>
        <w:p w:rsidR="00CA2351" w:rsidRPr="00795F5A" w:rsidRDefault="00CA2351" w:rsidP="00795F5A">
          <w:pPr>
            <w:rPr>
              <w:noProof/>
              <w:sz w:val="18"/>
              <w:szCs w:val="18"/>
            </w:rPr>
          </w:pPr>
          <w:r w:rsidRPr="00795F5A">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CA2351" w:rsidRPr="00795F5A" w:rsidRDefault="00CA2351" w:rsidP="00795F5A">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CA2351" w:rsidRPr="00795F5A" w:rsidRDefault="00CA2351" w:rsidP="00795F5A">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CA2351" w:rsidRPr="00795F5A" w:rsidRDefault="00CA2351" w:rsidP="00795F5A">
          <w:pPr>
            <w:spacing w:before="120" w:after="120"/>
            <w:rPr>
              <w:b/>
              <w:bCs/>
              <w:iCs/>
              <w:noProof/>
              <w:sz w:val="18"/>
              <w:szCs w:val="18"/>
            </w:rPr>
          </w:pPr>
        </w:p>
      </w:tc>
    </w:tr>
    <w:tr w:rsidR="00CA2351" w:rsidRPr="00795F5A" w:rsidTr="00795F5A">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CA2351" w:rsidRPr="00795F5A" w:rsidRDefault="00CA2351" w:rsidP="00795F5A">
          <w:pPr>
            <w:spacing w:before="120" w:after="120"/>
            <w:rPr>
              <w:b/>
              <w:bCs/>
              <w:iCs/>
              <w:noProof/>
              <w:sz w:val="18"/>
              <w:szCs w:val="18"/>
            </w:rPr>
          </w:pPr>
          <w:r w:rsidRPr="00795F5A">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CA2351" w:rsidRPr="00795F5A" w:rsidRDefault="00CA2351" w:rsidP="00795F5A">
          <w:pPr>
            <w:spacing w:before="120" w:after="120"/>
            <w:rPr>
              <w:noProof/>
              <w:sz w:val="18"/>
              <w:szCs w:val="18"/>
            </w:rPr>
          </w:pPr>
          <w:r w:rsidRPr="00795F5A">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CA2351" w:rsidRPr="00795F5A" w:rsidRDefault="00CA2351" w:rsidP="00795F5A">
          <w:pPr>
            <w:spacing w:before="120" w:after="120"/>
            <w:rPr>
              <w:b/>
              <w:bCs/>
              <w:iCs/>
              <w:noProof/>
              <w:sz w:val="18"/>
              <w:szCs w:val="18"/>
            </w:rPr>
          </w:pPr>
          <w:r w:rsidRPr="00795F5A">
            <w:rPr>
              <w:b/>
              <w:bCs/>
              <w:iCs/>
              <w:noProof/>
              <w:sz w:val="18"/>
              <w:szCs w:val="18"/>
            </w:rPr>
            <w:t>Tarih /İmza</w:t>
          </w:r>
        </w:p>
      </w:tc>
    </w:tr>
  </w:tbl>
  <w:p w:rsidR="00CA2351" w:rsidRPr="00795F5A" w:rsidRDefault="00CA2351" w:rsidP="00795F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1C6" w:rsidRDefault="009A11C6" w:rsidP="006C7BAC">
      <w:r>
        <w:separator/>
      </w:r>
    </w:p>
  </w:footnote>
  <w:footnote w:type="continuationSeparator" w:id="0">
    <w:p w:rsidR="009A11C6" w:rsidRDefault="009A11C6"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351" w:rsidRDefault="00CA2351"/>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2"/>
      <w:gridCol w:w="1440"/>
      <w:gridCol w:w="6476"/>
    </w:tblGrid>
    <w:tr w:rsidR="00CA2351" w:rsidTr="00FD5D74">
      <w:trPr>
        <w:trHeight w:val="552"/>
      </w:trPr>
      <w:tc>
        <w:tcPr>
          <w:tcW w:w="1582" w:type="dxa"/>
          <w:vMerge w:val="restart"/>
          <w:vAlign w:val="center"/>
        </w:tcPr>
        <w:p w:rsidR="00CA2351" w:rsidRPr="00D009AA" w:rsidRDefault="003473DF" w:rsidP="007C4DA8">
          <w:pPr>
            <w:pStyle w:val="stbilgi"/>
            <w:jc w:val="center"/>
            <w:rPr>
              <w:sz w:val="22"/>
              <w:szCs w:val="22"/>
            </w:rPr>
          </w:pPr>
          <w:r w:rsidRPr="00931675">
            <w:rPr>
              <w:noProof/>
              <w:sz w:val="22"/>
              <w:szCs w:val="22"/>
            </w:rPr>
            <w:drawing>
              <wp:inline distT="0" distB="0" distL="0" distR="0">
                <wp:extent cx="876300" cy="908050"/>
                <wp:effectExtent l="0" t="0" r="0" b="6350"/>
                <wp:docPr id="3" name="Resim 3" descr="C:\Users\Fujitsu\Desktop\gth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Desktop\gth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08050"/>
                        </a:xfrm>
                        <a:prstGeom prst="rect">
                          <a:avLst/>
                        </a:prstGeom>
                        <a:noFill/>
                        <a:ln>
                          <a:noFill/>
                        </a:ln>
                      </pic:spPr>
                    </pic:pic>
                  </a:graphicData>
                </a:graphic>
              </wp:inline>
            </w:drawing>
          </w:r>
        </w:p>
      </w:tc>
      <w:tc>
        <w:tcPr>
          <w:tcW w:w="7916" w:type="dxa"/>
          <w:gridSpan w:val="2"/>
          <w:vAlign w:val="center"/>
        </w:tcPr>
        <w:p w:rsidR="00CA2351" w:rsidRDefault="00931675" w:rsidP="007C4DA8">
          <w:pPr>
            <w:pStyle w:val="stbilgi"/>
            <w:jc w:val="center"/>
            <w:rPr>
              <w:rFonts w:ascii="Arial" w:hAnsi="Arial" w:cs="Arial"/>
              <w:b/>
            </w:rPr>
          </w:pPr>
          <w:r>
            <w:rPr>
              <w:rFonts w:ascii="Arial" w:hAnsi="Arial" w:cs="Arial"/>
              <w:b/>
            </w:rPr>
            <w:t>VAN</w:t>
          </w:r>
          <w:r w:rsidR="00CA2351">
            <w:rPr>
              <w:rFonts w:ascii="Arial" w:hAnsi="Arial" w:cs="Arial"/>
              <w:b/>
            </w:rPr>
            <w:t xml:space="preserve"> İL GIDA TARIM VE HAYVANCILIK MÜDÜRLÜĞÜ</w:t>
          </w:r>
        </w:p>
        <w:p w:rsidR="00CA2351" w:rsidRPr="007C4DA8" w:rsidRDefault="00CA2351" w:rsidP="007C4DA8">
          <w:pPr>
            <w:pStyle w:val="stbilgi"/>
            <w:jc w:val="center"/>
            <w:rPr>
              <w:rFonts w:ascii="Arial" w:hAnsi="Arial" w:cs="Arial"/>
            </w:rPr>
          </w:pPr>
          <w:r>
            <w:rPr>
              <w:rFonts w:ascii="Arial" w:hAnsi="Arial" w:cs="Arial"/>
              <w:b/>
            </w:rPr>
            <w:t>İŞ TANIMI VE GEREKLERİ BELGESİ</w:t>
          </w:r>
        </w:p>
      </w:tc>
    </w:tr>
    <w:tr w:rsidR="00CA2351" w:rsidTr="00FD5D74">
      <w:trPr>
        <w:trHeight w:val="490"/>
      </w:trPr>
      <w:tc>
        <w:tcPr>
          <w:tcW w:w="1582" w:type="dxa"/>
          <w:vMerge/>
          <w:vAlign w:val="center"/>
        </w:tcPr>
        <w:p w:rsidR="00CA2351" w:rsidRPr="007C4DA8" w:rsidRDefault="00CA2351" w:rsidP="00F9368A">
          <w:pPr>
            <w:pStyle w:val="stbilgi"/>
            <w:rPr>
              <w:sz w:val="22"/>
              <w:szCs w:val="22"/>
            </w:rPr>
          </w:pPr>
        </w:p>
      </w:tc>
      <w:tc>
        <w:tcPr>
          <w:tcW w:w="1440" w:type="dxa"/>
          <w:vAlign w:val="center"/>
        </w:tcPr>
        <w:p w:rsidR="00CA2351" w:rsidRPr="007C4DA8" w:rsidRDefault="00CA2351" w:rsidP="00F9368A">
          <w:pPr>
            <w:pStyle w:val="stbilgi"/>
            <w:rPr>
              <w:rFonts w:ascii="Arial" w:hAnsi="Arial" w:cs="Arial"/>
            </w:rPr>
          </w:pPr>
          <w:r w:rsidRPr="007C4DA8">
            <w:rPr>
              <w:rFonts w:ascii="Arial" w:hAnsi="Arial" w:cs="Arial"/>
            </w:rPr>
            <w:t>İŞ UNVANI</w:t>
          </w:r>
        </w:p>
      </w:tc>
      <w:tc>
        <w:tcPr>
          <w:tcW w:w="6476" w:type="dxa"/>
          <w:vAlign w:val="center"/>
        </w:tcPr>
        <w:p w:rsidR="00CA2351" w:rsidRPr="007C4DA8" w:rsidRDefault="00CA2351" w:rsidP="00B27E41">
          <w:pPr>
            <w:autoSpaceDE w:val="0"/>
            <w:autoSpaceDN w:val="0"/>
            <w:adjustRightInd w:val="0"/>
            <w:spacing w:line="287" w:lineRule="auto"/>
            <w:rPr>
              <w:rFonts w:ascii="Arial" w:hAnsi="Arial" w:cs="Arial"/>
            </w:rPr>
          </w:pPr>
          <w:r>
            <w:rPr>
              <w:rFonts w:ascii="Arial" w:hAnsi="Arial" w:cs="Arial"/>
            </w:rPr>
            <w:t>Koordinasyon ve Tarımsal Veriler Şube Müdürü</w:t>
          </w:r>
        </w:p>
      </w:tc>
    </w:tr>
    <w:tr w:rsidR="00CA2351" w:rsidTr="00FD5D74">
      <w:trPr>
        <w:trHeight w:val="481"/>
      </w:trPr>
      <w:tc>
        <w:tcPr>
          <w:tcW w:w="1582" w:type="dxa"/>
          <w:vMerge/>
          <w:vAlign w:val="center"/>
        </w:tcPr>
        <w:p w:rsidR="00CA2351" w:rsidRPr="007C4DA8" w:rsidRDefault="00CA2351" w:rsidP="00F9368A">
          <w:pPr>
            <w:pStyle w:val="stbilgi"/>
            <w:rPr>
              <w:sz w:val="22"/>
              <w:szCs w:val="22"/>
            </w:rPr>
          </w:pPr>
        </w:p>
      </w:tc>
      <w:tc>
        <w:tcPr>
          <w:tcW w:w="1440" w:type="dxa"/>
          <w:vAlign w:val="center"/>
        </w:tcPr>
        <w:p w:rsidR="00CA2351" w:rsidRPr="007C4DA8" w:rsidRDefault="00CA2351" w:rsidP="00F9368A">
          <w:pPr>
            <w:pStyle w:val="stbilgi"/>
            <w:rPr>
              <w:rFonts w:ascii="Arial" w:hAnsi="Arial" w:cs="Arial"/>
            </w:rPr>
          </w:pPr>
          <w:r w:rsidRPr="007C4DA8">
            <w:rPr>
              <w:rFonts w:ascii="Arial" w:hAnsi="Arial" w:cs="Arial"/>
            </w:rPr>
            <w:t>BÖLÜMÜ</w:t>
          </w:r>
        </w:p>
      </w:tc>
      <w:tc>
        <w:tcPr>
          <w:tcW w:w="6476" w:type="dxa"/>
          <w:vAlign w:val="center"/>
        </w:tcPr>
        <w:p w:rsidR="00CA2351" w:rsidRPr="007C4DA8" w:rsidRDefault="0004115E" w:rsidP="00931675">
          <w:pPr>
            <w:autoSpaceDE w:val="0"/>
            <w:autoSpaceDN w:val="0"/>
            <w:adjustRightInd w:val="0"/>
            <w:spacing w:line="287" w:lineRule="auto"/>
            <w:rPr>
              <w:rFonts w:ascii="Arial" w:hAnsi="Arial" w:cs="Arial"/>
            </w:rPr>
          </w:pPr>
          <w:r>
            <w:rPr>
              <w:rFonts w:ascii="Arial" w:hAnsi="Arial" w:cs="Arial"/>
            </w:rPr>
            <w:t>İl Gıda Tarım ve Hayvancılık Müdürlüğü</w:t>
          </w:r>
          <w:r>
            <w:rPr>
              <w:rFonts w:ascii="Arial" w:hAnsi="Arial" w:cs="Arial"/>
            </w:rPr>
            <w:t xml:space="preserve">, </w:t>
          </w:r>
          <w:r w:rsidR="00931675">
            <w:rPr>
              <w:rFonts w:ascii="Arial" w:hAnsi="Arial" w:cs="Arial"/>
            </w:rPr>
            <w:t>İl Müdür Yardımcılığı (</w:t>
          </w:r>
          <w:r w:rsidR="00C145AC">
            <w:rPr>
              <w:rFonts w:ascii="Arial" w:hAnsi="Arial" w:cs="Arial"/>
            </w:rPr>
            <w:t xml:space="preserve">Bitkisel Üretim </w:t>
          </w:r>
          <w:r w:rsidR="00931675">
            <w:rPr>
              <w:rFonts w:ascii="Arial" w:hAnsi="Arial" w:cs="Arial"/>
            </w:rPr>
            <w:t>ve Bitki Sağlığı Şube Müdürlüğü konuları, Koordinasyon ve Tarımsal Veriler Şube Müdürlüğü konuları, Kırsal Kalkınma ve Örgütlenme Şube Müdürlüğü konuları, Arazi Toplulaştırması ve Tarımsal Altyapı Şube Müdürlüğü konuları, Çayır Mera ve Yem Bitkileri Şube Müdürlüğü konuları)</w:t>
          </w:r>
        </w:p>
      </w:tc>
    </w:tr>
  </w:tbl>
  <w:p w:rsidR="00CA2351" w:rsidRPr="00F87841" w:rsidRDefault="00CA2351" w:rsidP="00137AA9">
    <w:pPr>
      <w:pStyle w:val="Altbilgi"/>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669F"/>
    <w:multiLevelType w:val="hybridMultilevel"/>
    <w:tmpl w:val="3CF4EAE0"/>
    <w:lvl w:ilvl="0" w:tplc="2B90AFAA">
      <w:start w:val="1"/>
      <w:numFmt w:val="bullet"/>
      <w:lvlText w:val="–"/>
      <w:lvlJc w:val="left"/>
      <w:pPr>
        <w:tabs>
          <w:tab w:val="num" w:pos="360"/>
        </w:tabs>
        <w:ind w:left="360" w:hanging="360"/>
      </w:pPr>
      <w:rPr>
        <w:rFonts w:ascii="Arial" w:hAnsi="Arial" w:hint="default"/>
      </w:rPr>
    </w:lvl>
    <w:lvl w:ilvl="1" w:tplc="2B90AFAA">
      <w:start w:val="1"/>
      <w:numFmt w:val="bullet"/>
      <w:lvlText w:val="–"/>
      <w:lvlJc w:val="left"/>
      <w:pPr>
        <w:ind w:left="1080" w:hanging="360"/>
      </w:pPr>
      <w:rPr>
        <w:rFonts w:ascii="Arial" w:hAnsi="Arial"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86708"/>
    <w:multiLevelType w:val="hybridMultilevel"/>
    <w:tmpl w:val="BBF2BC1E"/>
    <w:lvl w:ilvl="0" w:tplc="AE72C54A">
      <w:start w:val="1"/>
      <w:numFmt w:val="bullet"/>
      <w:lvlText w:val="–"/>
      <w:lvlJc w:val="left"/>
      <w:pPr>
        <w:tabs>
          <w:tab w:val="num" w:pos="-480"/>
        </w:tabs>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36BE8"/>
    <w:multiLevelType w:val="hybridMultilevel"/>
    <w:tmpl w:val="2926139C"/>
    <w:lvl w:ilvl="0" w:tplc="2B90AFAA">
      <w:start w:val="1"/>
      <w:numFmt w:val="bullet"/>
      <w:lvlText w:val="–"/>
      <w:lvlJc w:val="left"/>
      <w:pPr>
        <w:ind w:left="1080" w:hanging="360"/>
      </w:pPr>
      <w:rPr>
        <w:rFonts w:ascii="Arial" w:hAnsi="Arial"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4"/>
  </w:num>
  <w:num w:numId="5">
    <w:abstractNumId w:val="8"/>
  </w:num>
  <w:num w:numId="6">
    <w:abstractNumId w:val="1"/>
  </w:num>
  <w:num w:numId="7">
    <w:abstractNumId w:val="15"/>
  </w:num>
  <w:num w:numId="8">
    <w:abstractNumId w:val="9"/>
  </w:num>
  <w:num w:numId="9">
    <w:abstractNumId w:val="5"/>
  </w:num>
  <w:num w:numId="10">
    <w:abstractNumId w:val="12"/>
  </w:num>
  <w:num w:numId="11">
    <w:abstractNumId w:val="13"/>
  </w:num>
  <w:num w:numId="12">
    <w:abstractNumId w:val="2"/>
  </w:num>
  <w:num w:numId="13">
    <w:abstractNumId w:val="7"/>
  </w:num>
  <w:num w:numId="14">
    <w:abstractNumId w:val="4"/>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0256"/>
    <w:rsid w:val="00000B59"/>
    <w:rsid w:val="00001C2C"/>
    <w:rsid w:val="00006DC6"/>
    <w:rsid w:val="00007C6B"/>
    <w:rsid w:val="00010670"/>
    <w:rsid w:val="00016EC9"/>
    <w:rsid w:val="00033672"/>
    <w:rsid w:val="0004115E"/>
    <w:rsid w:val="000505ED"/>
    <w:rsid w:val="00050650"/>
    <w:rsid w:val="00055672"/>
    <w:rsid w:val="00055FB7"/>
    <w:rsid w:val="0005666C"/>
    <w:rsid w:val="00057298"/>
    <w:rsid w:val="000601B9"/>
    <w:rsid w:val="00074024"/>
    <w:rsid w:val="000756E7"/>
    <w:rsid w:val="000836F1"/>
    <w:rsid w:val="000A6B89"/>
    <w:rsid w:val="000C7F92"/>
    <w:rsid w:val="000E2DF0"/>
    <w:rsid w:val="001065A5"/>
    <w:rsid w:val="00110EBC"/>
    <w:rsid w:val="00112448"/>
    <w:rsid w:val="00137AA9"/>
    <w:rsid w:val="00141053"/>
    <w:rsid w:val="00151ABC"/>
    <w:rsid w:val="00165E9F"/>
    <w:rsid w:val="00165F6E"/>
    <w:rsid w:val="00171214"/>
    <w:rsid w:val="001747FB"/>
    <w:rsid w:val="001827EC"/>
    <w:rsid w:val="00182A9C"/>
    <w:rsid w:val="0019321E"/>
    <w:rsid w:val="00196E94"/>
    <w:rsid w:val="001C0C58"/>
    <w:rsid w:val="001C4F3F"/>
    <w:rsid w:val="001E12F0"/>
    <w:rsid w:val="001E6C9E"/>
    <w:rsid w:val="001F1CD4"/>
    <w:rsid w:val="00200AAE"/>
    <w:rsid w:val="0020297D"/>
    <w:rsid w:val="002067B4"/>
    <w:rsid w:val="00206F55"/>
    <w:rsid w:val="00213D27"/>
    <w:rsid w:val="00224333"/>
    <w:rsid w:val="002252E3"/>
    <w:rsid w:val="002329CE"/>
    <w:rsid w:val="00234ECA"/>
    <w:rsid w:val="00237F4B"/>
    <w:rsid w:val="00240009"/>
    <w:rsid w:val="002469F4"/>
    <w:rsid w:val="002526B2"/>
    <w:rsid w:val="00255E63"/>
    <w:rsid w:val="00262209"/>
    <w:rsid w:val="00264F09"/>
    <w:rsid w:val="00274F1B"/>
    <w:rsid w:val="002810EA"/>
    <w:rsid w:val="00282F9F"/>
    <w:rsid w:val="002916DE"/>
    <w:rsid w:val="002A6E9A"/>
    <w:rsid w:val="002B0704"/>
    <w:rsid w:val="002E05A8"/>
    <w:rsid w:val="002E7B61"/>
    <w:rsid w:val="002F552B"/>
    <w:rsid w:val="002F5E9C"/>
    <w:rsid w:val="00306ADA"/>
    <w:rsid w:val="003215D7"/>
    <w:rsid w:val="0034402D"/>
    <w:rsid w:val="00345278"/>
    <w:rsid w:val="0034595F"/>
    <w:rsid w:val="003473DF"/>
    <w:rsid w:val="00350477"/>
    <w:rsid w:val="00354109"/>
    <w:rsid w:val="00357758"/>
    <w:rsid w:val="00360C64"/>
    <w:rsid w:val="00367A2C"/>
    <w:rsid w:val="003700C3"/>
    <w:rsid w:val="003816DA"/>
    <w:rsid w:val="00387F6B"/>
    <w:rsid w:val="003C6206"/>
    <w:rsid w:val="003D0E5F"/>
    <w:rsid w:val="003E34F5"/>
    <w:rsid w:val="003E4F6B"/>
    <w:rsid w:val="003F0496"/>
    <w:rsid w:val="003F40CA"/>
    <w:rsid w:val="00414E32"/>
    <w:rsid w:val="00417C48"/>
    <w:rsid w:val="004213DB"/>
    <w:rsid w:val="00424FE5"/>
    <w:rsid w:val="0043610D"/>
    <w:rsid w:val="004424F3"/>
    <w:rsid w:val="0044441E"/>
    <w:rsid w:val="004479AB"/>
    <w:rsid w:val="004534D2"/>
    <w:rsid w:val="00467C99"/>
    <w:rsid w:val="004A6BBF"/>
    <w:rsid w:val="004B1915"/>
    <w:rsid w:val="004C272B"/>
    <w:rsid w:val="004C632B"/>
    <w:rsid w:val="004D0A5C"/>
    <w:rsid w:val="004D7EAE"/>
    <w:rsid w:val="004F7A53"/>
    <w:rsid w:val="00520E58"/>
    <w:rsid w:val="00523F76"/>
    <w:rsid w:val="0053229B"/>
    <w:rsid w:val="005336A3"/>
    <w:rsid w:val="0053517F"/>
    <w:rsid w:val="0053611F"/>
    <w:rsid w:val="005760EE"/>
    <w:rsid w:val="00582FE8"/>
    <w:rsid w:val="0058569E"/>
    <w:rsid w:val="005A0F26"/>
    <w:rsid w:val="005B24F2"/>
    <w:rsid w:val="005B32D3"/>
    <w:rsid w:val="005B6AB2"/>
    <w:rsid w:val="005C2B18"/>
    <w:rsid w:val="005C3C5E"/>
    <w:rsid w:val="005C7013"/>
    <w:rsid w:val="005D27AA"/>
    <w:rsid w:val="005E04A0"/>
    <w:rsid w:val="005E17B7"/>
    <w:rsid w:val="005E45D3"/>
    <w:rsid w:val="005E4C9C"/>
    <w:rsid w:val="005E65F1"/>
    <w:rsid w:val="005F7A74"/>
    <w:rsid w:val="006041C3"/>
    <w:rsid w:val="006065BC"/>
    <w:rsid w:val="00611758"/>
    <w:rsid w:val="00612712"/>
    <w:rsid w:val="00615985"/>
    <w:rsid w:val="00651217"/>
    <w:rsid w:val="00667566"/>
    <w:rsid w:val="0067412A"/>
    <w:rsid w:val="00674EDB"/>
    <w:rsid w:val="00675CFE"/>
    <w:rsid w:val="00680A59"/>
    <w:rsid w:val="0069076F"/>
    <w:rsid w:val="00694F6F"/>
    <w:rsid w:val="006A20C2"/>
    <w:rsid w:val="006A6340"/>
    <w:rsid w:val="006A6CC0"/>
    <w:rsid w:val="006C58FA"/>
    <w:rsid w:val="006C7BAC"/>
    <w:rsid w:val="006E27DD"/>
    <w:rsid w:val="00704CC1"/>
    <w:rsid w:val="00711F3F"/>
    <w:rsid w:val="007160B8"/>
    <w:rsid w:val="00716672"/>
    <w:rsid w:val="00727055"/>
    <w:rsid w:val="00754C16"/>
    <w:rsid w:val="00773921"/>
    <w:rsid w:val="007830A2"/>
    <w:rsid w:val="00795F5A"/>
    <w:rsid w:val="007A1978"/>
    <w:rsid w:val="007A1E1F"/>
    <w:rsid w:val="007A65B6"/>
    <w:rsid w:val="007A65F7"/>
    <w:rsid w:val="007A789E"/>
    <w:rsid w:val="007C4DA8"/>
    <w:rsid w:val="007C6E11"/>
    <w:rsid w:val="007D0A9B"/>
    <w:rsid w:val="007D1BEC"/>
    <w:rsid w:val="007E20B9"/>
    <w:rsid w:val="007F0880"/>
    <w:rsid w:val="007F3703"/>
    <w:rsid w:val="007F4646"/>
    <w:rsid w:val="007F535F"/>
    <w:rsid w:val="007F7D53"/>
    <w:rsid w:val="00812CDE"/>
    <w:rsid w:val="00816536"/>
    <w:rsid w:val="00820889"/>
    <w:rsid w:val="00833AB5"/>
    <w:rsid w:val="00837080"/>
    <w:rsid w:val="00841782"/>
    <w:rsid w:val="00843CE3"/>
    <w:rsid w:val="00875B4F"/>
    <w:rsid w:val="00882FFB"/>
    <w:rsid w:val="008A2AA1"/>
    <w:rsid w:val="008B22AE"/>
    <w:rsid w:val="008B2C71"/>
    <w:rsid w:val="008B2E46"/>
    <w:rsid w:val="008C0898"/>
    <w:rsid w:val="008C1F2B"/>
    <w:rsid w:val="008D0B68"/>
    <w:rsid w:val="008D6796"/>
    <w:rsid w:val="009109E0"/>
    <w:rsid w:val="009164C2"/>
    <w:rsid w:val="00922105"/>
    <w:rsid w:val="00931675"/>
    <w:rsid w:val="0093460C"/>
    <w:rsid w:val="00935D51"/>
    <w:rsid w:val="00941BF9"/>
    <w:rsid w:val="00944100"/>
    <w:rsid w:val="00944F10"/>
    <w:rsid w:val="009527F0"/>
    <w:rsid w:val="00990843"/>
    <w:rsid w:val="009A11C6"/>
    <w:rsid w:val="009C6E03"/>
    <w:rsid w:val="009D7634"/>
    <w:rsid w:val="00A30940"/>
    <w:rsid w:val="00A317A1"/>
    <w:rsid w:val="00A41568"/>
    <w:rsid w:val="00A4207D"/>
    <w:rsid w:val="00A5501E"/>
    <w:rsid w:val="00A63FC8"/>
    <w:rsid w:val="00A749E0"/>
    <w:rsid w:val="00A76D70"/>
    <w:rsid w:val="00A820F1"/>
    <w:rsid w:val="00A83617"/>
    <w:rsid w:val="00A85130"/>
    <w:rsid w:val="00AA5ADC"/>
    <w:rsid w:val="00AB32C7"/>
    <w:rsid w:val="00AB6B13"/>
    <w:rsid w:val="00AC33F3"/>
    <w:rsid w:val="00AE0B91"/>
    <w:rsid w:val="00AF1CE2"/>
    <w:rsid w:val="00AF5BD2"/>
    <w:rsid w:val="00B0262C"/>
    <w:rsid w:val="00B212D5"/>
    <w:rsid w:val="00B27E41"/>
    <w:rsid w:val="00B62312"/>
    <w:rsid w:val="00B86AC9"/>
    <w:rsid w:val="00BB34C8"/>
    <w:rsid w:val="00BC1B23"/>
    <w:rsid w:val="00BC20B3"/>
    <w:rsid w:val="00BE33BA"/>
    <w:rsid w:val="00BF2D10"/>
    <w:rsid w:val="00BF3A26"/>
    <w:rsid w:val="00BF3D29"/>
    <w:rsid w:val="00BF7D4C"/>
    <w:rsid w:val="00C0000E"/>
    <w:rsid w:val="00C0147B"/>
    <w:rsid w:val="00C05C05"/>
    <w:rsid w:val="00C06E46"/>
    <w:rsid w:val="00C11479"/>
    <w:rsid w:val="00C12890"/>
    <w:rsid w:val="00C145AC"/>
    <w:rsid w:val="00C20C3F"/>
    <w:rsid w:val="00C26314"/>
    <w:rsid w:val="00C40F42"/>
    <w:rsid w:val="00C410E9"/>
    <w:rsid w:val="00C50232"/>
    <w:rsid w:val="00C62929"/>
    <w:rsid w:val="00C71EB1"/>
    <w:rsid w:val="00C749B9"/>
    <w:rsid w:val="00C83EC0"/>
    <w:rsid w:val="00C853A8"/>
    <w:rsid w:val="00C96686"/>
    <w:rsid w:val="00CA2351"/>
    <w:rsid w:val="00CB4730"/>
    <w:rsid w:val="00CC2A73"/>
    <w:rsid w:val="00CE015E"/>
    <w:rsid w:val="00CF20E3"/>
    <w:rsid w:val="00D009AA"/>
    <w:rsid w:val="00D12735"/>
    <w:rsid w:val="00D216D0"/>
    <w:rsid w:val="00D64797"/>
    <w:rsid w:val="00D81A6B"/>
    <w:rsid w:val="00DA023E"/>
    <w:rsid w:val="00DA2556"/>
    <w:rsid w:val="00DB0CE8"/>
    <w:rsid w:val="00DB16A2"/>
    <w:rsid w:val="00DC18A6"/>
    <w:rsid w:val="00DC411D"/>
    <w:rsid w:val="00DD72C0"/>
    <w:rsid w:val="00DF17DE"/>
    <w:rsid w:val="00DF2D5D"/>
    <w:rsid w:val="00DF456A"/>
    <w:rsid w:val="00E02925"/>
    <w:rsid w:val="00E07A8E"/>
    <w:rsid w:val="00E234ED"/>
    <w:rsid w:val="00E26EFD"/>
    <w:rsid w:val="00E400C6"/>
    <w:rsid w:val="00E47046"/>
    <w:rsid w:val="00E53E6B"/>
    <w:rsid w:val="00E54516"/>
    <w:rsid w:val="00E60FF0"/>
    <w:rsid w:val="00E74917"/>
    <w:rsid w:val="00E76D39"/>
    <w:rsid w:val="00E81F45"/>
    <w:rsid w:val="00E914D9"/>
    <w:rsid w:val="00E936DF"/>
    <w:rsid w:val="00EA40B7"/>
    <w:rsid w:val="00EB6F8E"/>
    <w:rsid w:val="00EB789B"/>
    <w:rsid w:val="00EC5565"/>
    <w:rsid w:val="00ED0B0A"/>
    <w:rsid w:val="00ED2EF2"/>
    <w:rsid w:val="00ED5888"/>
    <w:rsid w:val="00EE200E"/>
    <w:rsid w:val="00EF01AB"/>
    <w:rsid w:val="00EF2857"/>
    <w:rsid w:val="00EF4C8C"/>
    <w:rsid w:val="00EF702E"/>
    <w:rsid w:val="00F029B4"/>
    <w:rsid w:val="00F04533"/>
    <w:rsid w:val="00F070F2"/>
    <w:rsid w:val="00F21F86"/>
    <w:rsid w:val="00F32FA6"/>
    <w:rsid w:val="00F33404"/>
    <w:rsid w:val="00F37745"/>
    <w:rsid w:val="00F37B1D"/>
    <w:rsid w:val="00F401E9"/>
    <w:rsid w:val="00F468F1"/>
    <w:rsid w:val="00F554F1"/>
    <w:rsid w:val="00F60F76"/>
    <w:rsid w:val="00F61607"/>
    <w:rsid w:val="00F8216E"/>
    <w:rsid w:val="00F876A0"/>
    <w:rsid w:val="00F87841"/>
    <w:rsid w:val="00F9368A"/>
    <w:rsid w:val="00FA4E45"/>
    <w:rsid w:val="00FB0217"/>
    <w:rsid w:val="00FB15F8"/>
    <w:rsid w:val="00FC40D8"/>
    <w:rsid w:val="00FD5D74"/>
    <w:rsid w:val="00FE0983"/>
    <w:rsid w:val="00FE68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F9FDFC-8AD0-4ECF-A0B1-0DC18EEB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2019-03-07T18:32:12+00:00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B62DA-9B8C-4DE7-A734-9AD8406D22CA}"/>
</file>

<file path=customXml/itemProps2.xml><?xml version="1.0" encoding="utf-8"?>
<ds:datastoreItem xmlns:ds="http://schemas.openxmlformats.org/officeDocument/2006/customXml" ds:itemID="{8064BDE0-609E-45AE-991F-7FC39EA9C356}"/>
</file>

<file path=customXml/itemProps3.xml><?xml version="1.0" encoding="utf-8"?>
<ds:datastoreItem xmlns:ds="http://schemas.openxmlformats.org/officeDocument/2006/customXml" ds:itemID="{811313B5-B30F-4FAD-8AF1-87AFF8B6EA3C}"/>
</file>

<file path=docProps/app.xml><?xml version="1.0" encoding="utf-8"?>
<Properties xmlns="http://schemas.openxmlformats.org/officeDocument/2006/extended-properties" xmlns:vt="http://schemas.openxmlformats.org/officeDocument/2006/docPropsVTypes">
  <Template>Normal</Template>
  <TotalTime>50</TotalTime>
  <Pages>4</Pages>
  <Words>863</Words>
  <Characters>4923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Computer</cp:lastModifiedBy>
  <cp:revision>8</cp:revision>
  <cp:lastPrinted>2012-01-03T10:14:00Z</cp:lastPrinted>
  <dcterms:created xsi:type="dcterms:W3CDTF">2018-02-24T07:08:00Z</dcterms:created>
  <dcterms:modified xsi:type="dcterms:W3CDTF">2018-02-25T06:25:00Z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