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D725C4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C71EB1" w:rsidRDefault="00976C9B" w:rsidP="001C08DA">
      <w:pPr>
        <w:spacing w:before="120" w:after="120"/>
        <w:ind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Van</w:t>
      </w:r>
      <w:r w:rsidR="002010AA">
        <w:rPr>
          <w:rFonts w:ascii="Arial" w:hAnsi="Arial" w:cs="Arial"/>
        </w:rPr>
        <w:t xml:space="preserve"> </w:t>
      </w:r>
      <w:r w:rsidR="00A93484">
        <w:rPr>
          <w:rFonts w:ascii="Arial" w:hAnsi="Arial" w:cs="Arial"/>
        </w:rPr>
        <w:t xml:space="preserve">İl </w:t>
      </w:r>
      <w:r w:rsidR="002010AA">
        <w:rPr>
          <w:rFonts w:ascii="Arial" w:hAnsi="Arial" w:cs="Arial"/>
        </w:rPr>
        <w:t xml:space="preserve">Gıda </w:t>
      </w:r>
      <w:r w:rsidR="00A93484">
        <w:rPr>
          <w:rFonts w:ascii="Arial" w:hAnsi="Arial" w:cs="Arial"/>
        </w:rPr>
        <w:t>Tarım</w:t>
      </w:r>
      <w:r w:rsidR="002010AA">
        <w:rPr>
          <w:rFonts w:ascii="Arial" w:hAnsi="Arial" w:cs="Arial"/>
        </w:rPr>
        <w:t xml:space="preserve"> ve Hayvancılık</w:t>
      </w:r>
      <w:r w:rsidR="00A93484">
        <w:rPr>
          <w:rFonts w:ascii="Arial" w:hAnsi="Arial" w:cs="Arial"/>
        </w:rPr>
        <w:t xml:space="preserve"> Müdürlüğü</w:t>
      </w:r>
      <w:r w:rsidR="00C71EB1" w:rsidRPr="00C71EB1">
        <w:rPr>
          <w:rFonts w:ascii="Arial" w:hAnsi="Arial" w:cs="Arial"/>
        </w:rPr>
        <w:t xml:space="preserve"> üst yönetimi tarafından belirlenen amaç</w:t>
      </w:r>
      <w:r w:rsidR="0045565D">
        <w:rPr>
          <w:rFonts w:ascii="Arial" w:hAnsi="Arial" w:cs="Arial"/>
        </w:rPr>
        <w:t xml:space="preserve"> ve</w:t>
      </w:r>
      <w:r w:rsidR="00C71EB1" w:rsidRPr="00C71EB1">
        <w:rPr>
          <w:rFonts w:ascii="Arial" w:hAnsi="Arial" w:cs="Arial"/>
        </w:rPr>
        <w:t xml:space="preserve"> ilke</w:t>
      </w:r>
      <w:r w:rsidR="0045565D">
        <w:rPr>
          <w:rFonts w:ascii="Arial" w:hAnsi="Arial" w:cs="Arial"/>
        </w:rPr>
        <w:t>lere</w:t>
      </w:r>
      <w:r w:rsidR="00C71EB1" w:rsidRPr="00C71EB1">
        <w:rPr>
          <w:rFonts w:ascii="Arial" w:hAnsi="Arial" w:cs="Arial"/>
        </w:rPr>
        <w:t xml:space="preserve"> uygun olarak; </w:t>
      </w:r>
      <w:r w:rsidR="0045565D">
        <w:rPr>
          <w:rFonts w:ascii="Arial" w:hAnsi="Arial" w:cs="Arial"/>
        </w:rPr>
        <w:t xml:space="preserve">İl Müdürlüğü’nün yürütmüş olduğu her türlü çalışmanın basılı ve </w:t>
      </w:r>
      <w:r w:rsidR="007F575A">
        <w:rPr>
          <w:rFonts w:ascii="Arial" w:hAnsi="Arial" w:cs="Arial"/>
        </w:rPr>
        <w:t>görsel materyalinin tasarla</w:t>
      </w:r>
      <w:r w:rsidR="00812DD6">
        <w:rPr>
          <w:rFonts w:ascii="Arial" w:hAnsi="Arial" w:cs="Arial"/>
        </w:rPr>
        <w:t>n</w:t>
      </w:r>
      <w:r w:rsidR="007F575A">
        <w:rPr>
          <w:rFonts w:ascii="Arial" w:hAnsi="Arial" w:cs="Arial"/>
        </w:rPr>
        <w:t>ma</w:t>
      </w:r>
      <w:r w:rsidR="00812DD6">
        <w:rPr>
          <w:rFonts w:ascii="Arial" w:hAnsi="Arial" w:cs="Arial"/>
        </w:rPr>
        <w:t>sı</w:t>
      </w:r>
      <w:r w:rsidR="0045565D">
        <w:rPr>
          <w:rFonts w:ascii="Arial" w:hAnsi="Arial" w:cs="Arial"/>
        </w:rPr>
        <w:t xml:space="preserve"> ve hazırla</w:t>
      </w:r>
      <w:r w:rsidR="00812DD6">
        <w:rPr>
          <w:rFonts w:ascii="Arial" w:hAnsi="Arial" w:cs="Arial"/>
        </w:rPr>
        <w:t>n</w:t>
      </w:r>
      <w:r w:rsidR="0045565D">
        <w:rPr>
          <w:rFonts w:ascii="Arial" w:hAnsi="Arial" w:cs="Arial"/>
        </w:rPr>
        <w:t>ma</w:t>
      </w:r>
      <w:r w:rsidR="00812DD6">
        <w:rPr>
          <w:rFonts w:ascii="Arial" w:hAnsi="Arial" w:cs="Arial"/>
        </w:rPr>
        <w:t>sı</w:t>
      </w:r>
      <w:r w:rsidR="0045565D">
        <w:rPr>
          <w:rFonts w:ascii="Arial" w:hAnsi="Arial" w:cs="Arial"/>
        </w:rPr>
        <w:t>, faaliyetleri</w:t>
      </w:r>
      <w:r w:rsidR="00812DD6">
        <w:rPr>
          <w:rFonts w:ascii="Arial" w:hAnsi="Arial" w:cs="Arial"/>
        </w:rPr>
        <w:t>n</w:t>
      </w:r>
      <w:r w:rsidR="0045565D">
        <w:rPr>
          <w:rFonts w:ascii="Arial" w:hAnsi="Arial" w:cs="Arial"/>
        </w:rPr>
        <w:t xml:space="preserve"> basında duyur</w:t>
      </w:r>
      <w:r w:rsidR="00812DD6">
        <w:rPr>
          <w:rFonts w:ascii="Arial" w:hAnsi="Arial" w:cs="Arial"/>
        </w:rPr>
        <w:t>ul</w:t>
      </w:r>
      <w:r w:rsidR="0045565D">
        <w:rPr>
          <w:rFonts w:ascii="Arial" w:hAnsi="Arial" w:cs="Arial"/>
        </w:rPr>
        <w:t>ma</w:t>
      </w:r>
      <w:r w:rsidR="00812DD6">
        <w:rPr>
          <w:rFonts w:ascii="Arial" w:hAnsi="Arial" w:cs="Arial"/>
        </w:rPr>
        <w:t>sı</w:t>
      </w:r>
      <w:r w:rsidR="0045565D">
        <w:rPr>
          <w:rFonts w:ascii="Arial" w:hAnsi="Arial" w:cs="Arial"/>
        </w:rPr>
        <w:t>, basında çıkan haberleri</w:t>
      </w:r>
      <w:r w:rsidR="00812DD6">
        <w:rPr>
          <w:rFonts w:ascii="Arial" w:hAnsi="Arial" w:cs="Arial"/>
        </w:rPr>
        <w:t>n</w:t>
      </w:r>
      <w:r w:rsidR="0045565D">
        <w:rPr>
          <w:rFonts w:ascii="Arial" w:hAnsi="Arial" w:cs="Arial"/>
        </w:rPr>
        <w:t xml:space="preserve"> dosyala</w:t>
      </w:r>
      <w:r w:rsidR="00812DD6">
        <w:rPr>
          <w:rFonts w:ascii="Arial" w:hAnsi="Arial" w:cs="Arial"/>
        </w:rPr>
        <w:t>n</w:t>
      </w:r>
      <w:r w:rsidR="0045565D">
        <w:rPr>
          <w:rFonts w:ascii="Arial" w:hAnsi="Arial" w:cs="Arial"/>
        </w:rPr>
        <w:t>ma</w:t>
      </w:r>
      <w:r w:rsidR="00812DD6">
        <w:rPr>
          <w:rFonts w:ascii="Arial" w:hAnsi="Arial" w:cs="Arial"/>
        </w:rPr>
        <w:t>sı</w:t>
      </w:r>
      <w:r w:rsidR="0045565D">
        <w:rPr>
          <w:rFonts w:ascii="Arial" w:hAnsi="Arial" w:cs="Arial"/>
        </w:rPr>
        <w:t>, fuar, panayır vs. gibi organizasyonlara katılım</w:t>
      </w:r>
      <w:r w:rsidR="00812DD6">
        <w:rPr>
          <w:rFonts w:ascii="Arial" w:hAnsi="Arial" w:cs="Arial"/>
        </w:rPr>
        <w:t xml:space="preserve"> için gerekli hazırlıklar </w:t>
      </w:r>
      <w:r w:rsidR="00A641AE">
        <w:rPr>
          <w:rFonts w:ascii="Arial" w:hAnsi="Arial" w:cs="Arial"/>
        </w:rPr>
        <w:t>ile ilgili</w:t>
      </w:r>
      <w:r w:rsidR="00445D01">
        <w:rPr>
          <w:rFonts w:ascii="Arial" w:hAnsi="Arial" w:cs="Arial"/>
        </w:rPr>
        <w:t xml:space="preserve"> </w:t>
      </w:r>
      <w:r w:rsidR="00C71EB1" w:rsidRPr="00C71EB1">
        <w:rPr>
          <w:rFonts w:ascii="Arial" w:hAnsi="Arial" w:cs="Arial"/>
        </w:rPr>
        <w:t xml:space="preserve">faaliyetleri </w:t>
      </w:r>
      <w:r w:rsidR="00DF2251">
        <w:rPr>
          <w:rFonts w:ascii="Arial" w:hAnsi="Arial" w:cs="Arial"/>
        </w:rPr>
        <w:t>yapmak</w:t>
      </w:r>
      <w:r w:rsidR="00445D01">
        <w:rPr>
          <w:rFonts w:ascii="Arial" w:hAnsi="Arial" w:cs="Arial"/>
        </w:rPr>
        <w:t>.</w:t>
      </w:r>
      <w:proofErr w:type="gramEnd"/>
    </w:p>
    <w:p w:rsidR="007F575A" w:rsidRPr="00C71EB1" w:rsidRDefault="007F575A" w:rsidP="001C08DA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C71EB1" w:rsidRDefault="00C71EB1" w:rsidP="001C08DA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841782" w:rsidRDefault="00A86AC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 faaliyetleri kapsamında kullanılacak basılı ve görsel materyalin tasarımını yapmak ve hazırlamak.</w:t>
      </w:r>
    </w:p>
    <w:p w:rsidR="002C64A3" w:rsidRDefault="00A86AC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Yürütülen çalışmaların basında duyurulması amacıyla birimlerden bilgi almak ve duyur</w:t>
      </w:r>
      <w:r w:rsidR="007F575A">
        <w:rPr>
          <w:rFonts w:ascii="Arial" w:hAnsi="Arial" w:cs="Arial"/>
        </w:rPr>
        <w:t xml:space="preserve">mak, </w:t>
      </w:r>
      <w:r w:rsidR="007F575A" w:rsidRPr="00C4585F">
        <w:rPr>
          <w:rFonts w:ascii="Arial" w:hAnsi="Arial" w:cs="Arial"/>
        </w:rPr>
        <w:t xml:space="preserve">işlemlerin yapılması sırasında </w:t>
      </w:r>
      <w:r w:rsidR="005A0A89">
        <w:rPr>
          <w:rFonts w:ascii="Arial" w:hAnsi="Arial" w:cs="Arial"/>
        </w:rPr>
        <w:t xml:space="preserve">Bilgi İşlem </w:t>
      </w:r>
      <w:r w:rsidR="002010AA" w:rsidRPr="00C4585F">
        <w:rPr>
          <w:rFonts w:ascii="Arial" w:hAnsi="Arial" w:cs="Arial"/>
        </w:rPr>
        <w:t>Uzmanları</w:t>
      </w:r>
      <w:r w:rsidR="007F575A" w:rsidRPr="00C4585F">
        <w:rPr>
          <w:rFonts w:ascii="Arial" w:hAnsi="Arial" w:cs="Arial"/>
        </w:rPr>
        <w:t xml:space="preserve"> ile koordineli olarak çalışmak.</w:t>
      </w:r>
    </w:p>
    <w:p w:rsidR="00430B7A" w:rsidRDefault="00430B7A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Basında İl Müdürlüğü ile ilgili çıkan haberleri düzenli olarak t</w:t>
      </w:r>
      <w:r w:rsidR="00812DD6">
        <w:rPr>
          <w:rFonts w:ascii="Arial" w:hAnsi="Arial" w:cs="Arial"/>
        </w:rPr>
        <w:t>akip etmek</w:t>
      </w:r>
      <w:r w:rsidR="006F36FD">
        <w:rPr>
          <w:rFonts w:ascii="Arial" w:hAnsi="Arial" w:cs="Arial"/>
        </w:rPr>
        <w:t>, istatistiki olarak izlemek</w:t>
      </w:r>
      <w:r w:rsidRPr="00430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 </w:t>
      </w:r>
      <w:r w:rsidR="007F575A">
        <w:rPr>
          <w:rFonts w:ascii="Arial" w:hAnsi="Arial" w:cs="Arial"/>
        </w:rPr>
        <w:t>arşivle</w:t>
      </w:r>
      <w:r>
        <w:rPr>
          <w:rFonts w:ascii="Arial" w:hAnsi="Arial" w:cs="Arial"/>
        </w:rPr>
        <w:t xml:space="preserve">mek. </w:t>
      </w:r>
    </w:p>
    <w:p w:rsidR="006F36FD" w:rsidRDefault="006F36FD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Basında Kurum hakkında yayınlanan olumlu ve olumsuz haberlerin cevaplanmasına ilişkin koordinasyonu ve takibi yapmak.</w:t>
      </w:r>
    </w:p>
    <w:p w:rsidR="00C654DD" w:rsidRDefault="00C654DD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Müdürlüğümüz web sayfası ile ilgili iş ve işlemleri yürütmek,</w:t>
      </w:r>
    </w:p>
    <w:p w:rsidR="00C654DD" w:rsidRDefault="00C654DD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 ile ilgili haberleri web sayfamızdaki “Basında Biz” bölümünde yayınlanmasını sağlamak,</w:t>
      </w:r>
    </w:p>
    <w:p w:rsidR="00540478" w:rsidRDefault="00A86AC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E2CD9">
        <w:rPr>
          <w:rFonts w:ascii="Arial" w:hAnsi="Arial" w:cs="Arial"/>
        </w:rPr>
        <w:t>ğitim çalışmalarında kullanılacak malzemeleri</w:t>
      </w:r>
      <w:r>
        <w:rPr>
          <w:rFonts w:ascii="Arial" w:hAnsi="Arial" w:cs="Arial"/>
        </w:rPr>
        <w:t>n veya toplantı salonunun planlamasını</w:t>
      </w:r>
      <w:r w:rsidR="004D7DB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ve tahsisini yapmak.</w:t>
      </w:r>
    </w:p>
    <w:p w:rsidR="00540478" w:rsidRDefault="00A86AC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Yürütülen faaliyetlerde fotoğraf ve kamera çekimlerini yapmak.</w:t>
      </w:r>
      <w:proofErr w:type="gramEnd"/>
    </w:p>
    <w:p w:rsidR="00A86ACC" w:rsidRDefault="00A86AC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Eğitim çalışmalarında kullanılacak olan eğitim CD’</w:t>
      </w:r>
      <w:r w:rsidR="00440BBC">
        <w:rPr>
          <w:rFonts w:ascii="Arial" w:hAnsi="Arial" w:cs="Arial"/>
        </w:rPr>
        <w:t>lerini</w:t>
      </w:r>
      <w:r>
        <w:rPr>
          <w:rFonts w:ascii="Arial" w:hAnsi="Arial" w:cs="Arial"/>
        </w:rPr>
        <w:t xml:space="preserve"> çoğalt</w:t>
      </w:r>
      <w:r w:rsidR="00440BBC">
        <w:rPr>
          <w:rFonts w:ascii="Arial" w:hAnsi="Arial" w:cs="Arial"/>
        </w:rPr>
        <w:t>m</w:t>
      </w:r>
      <w:r>
        <w:rPr>
          <w:rFonts w:ascii="Arial" w:hAnsi="Arial" w:cs="Arial"/>
        </w:rPr>
        <w:t>ak ve ilgili birimlere ulaştırmak.</w:t>
      </w:r>
    </w:p>
    <w:p w:rsidR="00540478" w:rsidRDefault="005E2CD9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</w:t>
      </w:r>
      <w:r w:rsidR="00A86ACC">
        <w:rPr>
          <w:rFonts w:ascii="Arial" w:hAnsi="Arial" w:cs="Arial"/>
        </w:rPr>
        <w:t>erçekleşen çalışmalarla ilgili</w:t>
      </w:r>
      <w:r w:rsidR="000E3AF9">
        <w:rPr>
          <w:rFonts w:ascii="Arial" w:hAnsi="Arial" w:cs="Arial"/>
        </w:rPr>
        <w:t xml:space="preserve"> </w:t>
      </w:r>
      <w:r w:rsidR="00540478">
        <w:rPr>
          <w:rFonts w:ascii="Arial" w:hAnsi="Arial" w:cs="Arial"/>
        </w:rPr>
        <w:t>rapor düzenlemek</w:t>
      </w:r>
      <w:r w:rsidR="00110A54">
        <w:rPr>
          <w:rFonts w:ascii="Arial" w:hAnsi="Arial" w:cs="Arial"/>
        </w:rPr>
        <w:t>, ilgili birimlere iletmek</w:t>
      </w:r>
      <w:r w:rsidR="00540478">
        <w:rPr>
          <w:rFonts w:ascii="Arial" w:hAnsi="Arial" w:cs="Arial"/>
        </w:rPr>
        <w:t xml:space="preserve"> ve dosyalamak.</w:t>
      </w:r>
      <w:proofErr w:type="gramEnd"/>
    </w:p>
    <w:p w:rsidR="00110A54" w:rsidRDefault="00440BBC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Çeşitli organizasyonların hazırlıklarını yürütmek ve organizasyonlara katılmak.</w:t>
      </w:r>
      <w:proofErr w:type="gramEnd"/>
    </w:p>
    <w:p w:rsidR="006F36FD" w:rsidRDefault="00A230FE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Altı aylık dönemler halinde </w:t>
      </w:r>
      <w:r w:rsidR="006F36FD">
        <w:rPr>
          <w:rFonts w:ascii="Arial" w:hAnsi="Arial" w:cs="Arial"/>
        </w:rPr>
        <w:t xml:space="preserve">İl Müdürlüğü Brifing Raporunu hazırlamak ve güncellemek. </w:t>
      </w:r>
    </w:p>
    <w:p w:rsidR="006F36FD" w:rsidRDefault="006F36FD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Yılda iki kere altı aylık dönemler için İl Müdürlüğünün faaliyet raporunu yayımlamak.</w:t>
      </w:r>
    </w:p>
    <w:p w:rsidR="00C654DD" w:rsidRDefault="00C654DD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Çiftçilere ve muhtarlar SMS bilgilendirme mesajlarının İl Müdürünün onayını aldıktan sonra göndermek,</w:t>
      </w:r>
    </w:p>
    <w:p w:rsidR="00C654DD" w:rsidRDefault="00C654DD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Muhtar Bilgi Sistemi kapsamında ki işlemleri yapmak,</w:t>
      </w:r>
    </w:p>
    <w:p w:rsidR="00C654DD" w:rsidRDefault="00C654DD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İlimizin çiftçilerinin karşılaştığı problemleri Araştırma Enstitülerine iletmek, çözümlerin geri dönüş olarak çiftçilere iletilmesini sağlamak,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BE33BA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110A54">
        <w:rPr>
          <w:rFonts w:ascii="Arial" w:hAnsi="Arial" w:cs="Arial"/>
        </w:rPr>
        <w:t>İş sağlığı ve iş güvenliği kurallarına uymak.</w:t>
      </w:r>
      <w:proofErr w:type="gramEnd"/>
    </w:p>
    <w:p w:rsidR="009615F2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E81E6A">
        <w:rPr>
          <w:rFonts w:ascii="Arial" w:hAnsi="Arial" w:cs="Arial"/>
          <w:spacing w:val="-13"/>
        </w:rPr>
        <w:t>ve Kalite Yönetim Sisteminin</w:t>
      </w:r>
      <w:r w:rsidR="00E81E6A" w:rsidRPr="00752DCF">
        <w:rPr>
          <w:rFonts w:ascii="Arial" w:hAnsi="Arial" w:cs="Arial"/>
        </w:rPr>
        <w:t xml:space="preserve"> </w:t>
      </w:r>
      <w:bookmarkStart w:id="0" w:name="_GoBack"/>
      <w:bookmarkEnd w:id="0"/>
      <w:r w:rsidRPr="00752DCF">
        <w:rPr>
          <w:rFonts w:ascii="Arial" w:hAnsi="Arial" w:cs="Arial"/>
        </w:rPr>
        <w:t>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YETKİLERİ:</w:t>
      </w:r>
    </w:p>
    <w:p w:rsidR="002C64A3" w:rsidRPr="00133613" w:rsidRDefault="002C64A3" w:rsidP="001C08DA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Yukarıda belirtilen görev ve sorumlulukları gerçe</w:t>
      </w:r>
      <w:r>
        <w:rPr>
          <w:rFonts w:ascii="Arial" w:hAnsi="Arial" w:cs="Arial"/>
        </w:rPr>
        <w:t>kleştirme yetkisine sahip olmak.</w:t>
      </w:r>
    </w:p>
    <w:p w:rsidR="002C64A3" w:rsidRPr="000509FF" w:rsidRDefault="002C64A3" w:rsidP="001C08DA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Faaliyetlerin gerçekleştirilmesi için gerekl</w:t>
      </w:r>
      <w:r>
        <w:rPr>
          <w:rFonts w:ascii="Arial" w:hAnsi="Arial" w:cs="Arial"/>
        </w:rPr>
        <w:t>i araç ve gereci kullanmak.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7F575A" w:rsidRDefault="001C72FE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</w:t>
      </w:r>
      <w:r w:rsidR="005A0A89">
        <w:rPr>
          <w:rFonts w:ascii="Arial" w:hAnsi="Arial" w:cs="Arial"/>
        </w:rPr>
        <w:t>on ve Tarımsal Veriler Şube Müdürü</w:t>
      </w:r>
      <w:r w:rsidR="007F575A" w:rsidRPr="007C4DA8">
        <w:rPr>
          <w:rFonts w:ascii="Arial" w:hAnsi="Arial" w:cs="Arial"/>
        </w:rPr>
        <w:t xml:space="preserve">                                     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C71EB1" w:rsidRPr="00C71EB1" w:rsidRDefault="00812DD6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941BF9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941BF9">
        <w:rPr>
          <w:rFonts w:ascii="Arial" w:hAnsi="Arial" w:cs="Arial"/>
          <w:color w:val="000000"/>
        </w:rPr>
        <w:t xml:space="preserve">657 Sayılı </w:t>
      </w:r>
      <w:r>
        <w:rPr>
          <w:rFonts w:ascii="Arial" w:hAnsi="Arial" w:cs="Arial"/>
          <w:color w:val="000000"/>
        </w:rPr>
        <w:t xml:space="preserve">Devlet Memurları </w:t>
      </w:r>
      <w:r w:rsidRPr="00941BF9">
        <w:rPr>
          <w:rFonts w:ascii="Arial" w:hAnsi="Arial" w:cs="Arial"/>
          <w:color w:val="000000"/>
        </w:rPr>
        <w:t>Kanun’</w:t>
      </w:r>
      <w:r>
        <w:rPr>
          <w:rFonts w:ascii="Arial" w:hAnsi="Arial" w:cs="Arial"/>
          <w:color w:val="000000"/>
        </w:rPr>
        <w:t>un</w:t>
      </w:r>
      <w:r w:rsidRPr="00941BF9">
        <w:rPr>
          <w:rFonts w:ascii="Arial" w:hAnsi="Arial" w:cs="Arial"/>
          <w:color w:val="000000"/>
        </w:rPr>
        <w:t xml:space="preserve">da </w:t>
      </w:r>
      <w:r w:rsidRPr="00941BF9">
        <w:rPr>
          <w:rFonts w:ascii="Arial" w:hAnsi="Arial" w:cs="Arial"/>
        </w:rPr>
        <w:t>belirtilen genel niteliklere sahip olmak.</w:t>
      </w:r>
    </w:p>
    <w:p w:rsidR="002C64A3" w:rsidRPr="00380A3F" w:rsidRDefault="00046C2A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Y</w:t>
      </w:r>
      <w:r w:rsidR="002C64A3" w:rsidRPr="00380A3F">
        <w:rPr>
          <w:rFonts w:ascii="Arial" w:hAnsi="Arial" w:cs="Arial"/>
        </w:rPr>
        <w:t>üksek öğrenim</w:t>
      </w:r>
      <w:proofErr w:type="gramEnd"/>
      <w:r w:rsidR="002C64A3" w:rsidRPr="00380A3F">
        <w:rPr>
          <w:rFonts w:ascii="Arial" w:hAnsi="Arial" w:cs="Arial"/>
        </w:rPr>
        <w:t xml:space="preserve"> kurum</w:t>
      </w:r>
      <w:r w:rsidR="002C64A3">
        <w:rPr>
          <w:rFonts w:ascii="Arial" w:hAnsi="Arial" w:cs="Arial"/>
        </w:rPr>
        <w:t xml:space="preserve">larının </w:t>
      </w:r>
      <w:r w:rsidR="00440BBC">
        <w:rPr>
          <w:rFonts w:ascii="Arial" w:hAnsi="Arial" w:cs="Arial"/>
        </w:rPr>
        <w:t>ilgili bölümünü</w:t>
      </w:r>
      <w:r w:rsidR="002C64A3">
        <w:rPr>
          <w:rFonts w:ascii="Arial" w:hAnsi="Arial" w:cs="Arial"/>
        </w:rPr>
        <w:t xml:space="preserve"> bitirmiş olmak.</w:t>
      </w:r>
    </w:p>
    <w:p w:rsidR="002C64A3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C14CC1" w:rsidRDefault="00C14CC1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Özel bazı bilgisayar programları, kamera ve fotoğraf çekimi bilgisine sahip olmak</w:t>
      </w:r>
      <w:r w:rsidR="00812DD6">
        <w:rPr>
          <w:rFonts w:ascii="Arial" w:hAnsi="Arial" w:cs="Arial"/>
        </w:rPr>
        <w:t>.</w:t>
      </w:r>
      <w:proofErr w:type="gramEnd"/>
    </w:p>
    <w:p w:rsidR="00812DD6" w:rsidRDefault="00812DD6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A76D70" w:rsidRDefault="000E3AF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</w:t>
      </w:r>
      <w:r w:rsidR="005E2CD9">
        <w:rPr>
          <w:rFonts w:ascii="Arial" w:hAnsi="Arial" w:cs="Arial"/>
        </w:rPr>
        <w:t xml:space="preserve"> ve açık hava</w:t>
      </w:r>
      <w:r>
        <w:rPr>
          <w:rFonts w:ascii="Arial" w:hAnsi="Arial" w:cs="Arial"/>
        </w:rPr>
        <w:t xml:space="preserve"> </w:t>
      </w:r>
      <w:r w:rsidR="00DF1E48">
        <w:rPr>
          <w:rFonts w:ascii="Arial" w:hAnsi="Arial" w:cs="Arial"/>
        </w:rPr>
        <w:t>ortamında çalışmak.</w:t>
      </w:r>
      <w:proofErr w:type="gramEnd"/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812DD6" w:rsidRDefault="006F3020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Büroda bilgisayar ve gürültü</w:t>
      </w:r>
      <w:r w:rsidR="00DF1E48">
        <w:rPr>
          <w:rFonts w:ascii="Arial" w:hAnsi="Arial" w:cs="Arial"/>
        </w:rPr>
        <w:t xml:space="preserve"> etmenler</w:t>
      </w:r>
      <w:r>
        <w:rPr>
          <w:rFonts w:ascii="Arial" w:hAnsi="Arial" w:cs="Arial"/>
        </w:rPr>
        <w:t>ine</w:t>
      </w:r>
      <w:r w:rsidR="00DF1E48">
        <w:rPr>
          <w:rFonts w:ascii="Arial" w:hAnsi="Arial" w:cs="Arial"/>
        </w:rPr>
        <w:t xml:space="preserve"> maruz kalmak.</w:t>
      </w:r>
      <w:r w:rsidR="005E2CD9">
        <w:rPr>
          <w:rFonts w:ascii="Arial" w:hAnsi="Arial" w:cs="Arial"/>
        </w:rPr>
        <w:t xml:space="preserve"> </w:t>
      </w:r>
      <w:proofErr w:type="gramEnd"/>
    </w:p>
    <w:p w:rsidR="00DF1E48" w:rsidRDefault="005E2CD9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r>
        <w:rPr>
          <w:rFonts w:ascii="Arial" w:hAnsi="Arial" w:cs="Arial"/>
        </w:rPr>
        <w:t>Açık havada</w:t>
      </w:r>
      <w:r w:rsidR="005925FF">
        <w:rPr>
          <w:rFonts w:ascii="Arial" w:hAnsi="Arial" w:cs="Arial"/>
        </w:rPr>
        <w:t xml:space="preserve"> ise</w:t>
      </w:r>
      <w:r>
        <w:rPr>
          <w:rFonts w:ascii="Arial" w:hAnsi="Arial" w:cs="Arial"/>
        </w:rPr>
        <w:t xml:space="preserve"> sıcak, soğuk, koku ve toz faktörüne maruz kalmak.</w:t>
      </w:r>
    </w:p>
    <w:p w:rsidR="005E2CD9" w:rsidRPr="00860E59" w:rsidRDefault="005E2CD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sectPr w:rsidR="005E2CD9" w:rsidRPr="00860E5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60" w:rsidRDefault="00246460" w:rsidP="006C7BAC">
      <w:r>
        <w:separator/>
      </w:r>
    </w:p>
  </w:endnote>
  <w:endnote w:type="continuationSeparator" w:id="0">
    <w:p w:rsidR="00246460" w:rsidRDefault="0024646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52098" w:rsidRPr="00352098" w:rsidTr="00D95AC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35209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35209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654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21143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06342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063425">
          <w:pPr>
            <w:rPr>
              <w:color w:val="808080"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35209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52098" w:rsidRPr="00352098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C654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C654DD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352098" w:rsidRPr="00352098">
            <w:rPr>
              <w:noProof/>
              <w:sz w:val="18"/>
              <w:szCs w:val="18"/>
            </w:rPr>
            <w:t>.02.2018</w:t>
          </w:r>
        </w:p>
      </w:tc>
    </w:tr>
    <w:tr w:rsidR="00352098" w:rsidRPr="00352098" w:rsidTr="00D95AC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52098" w:rsidRPr="00352098" w:rsidTr="00D95AC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52098" w:rsidRPr="00352098" w:rsidTr="0035209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94B0F" w:rsidRPr="00352098" w:rsidRDefault="00C94B0F" w:rsidP="003520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60" w:rsidRDefault="00246460" w:rsidP="006C7BAC">
      <w:r>
        <w:separator/>
      </w:r>
    </w:p>
  </w:footnote>
  <w:footnote w:type="continuationSeparator" w:id="0">
    <w:p w:rsidR="00246460" w:rsidRDefault="0024646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C94B0F" w:rsidTr="005F3031">
      <w:trPr>
        <w:trHeight w:val="552"/>
      </w:trPr>
      <w:tc>
        <w:tcPr>
          <w:tcW w:w="1560" w:type="dxa"/>
          <w:vMerge w:val="restart"/>
          <w:vAlign w:val="center"/>
        </w:tcPr>
        <w:p w:rsidR="00C94B0F" w:rsidRPr="006B7E8E" w:rsidRDefault="00BB22BF" w:rsidP="007C4DA8">
          <w:pPr>
            <w:pStyle w:val="stbilgi"/>
            <w:jc w:val="center"/>
            <w:rPr>
              <w:sz w:val="22"/>
              <w:szCs w:val="22"/>
            </w:rPr>
          </w:pPr>
          <w:r w:rsidRPr="00BB22BF">
            <w:rPr>
              <w:noProof/>
              <w:sz w:val="22"/>
              <w:szCs w:val="22"/>
            </w:rPr>
            <w:drawing>
              <wp:inline distT="0" distB="0" distL="0" distR="0">
                <wp:extent cx="838200" cy="102870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010AA" w:rsidRDefault="00BB22BF" w:rsidP="002010A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2010AA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C94B0F" w:rsidRPr="007C4DA8" w:rsidRDefault="002010AA" w:rsidP="002010A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94B0F" w:rsidTr="005F3031">
      <w:trPr>
        <w:trHeight w:val="490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C94B0F" w:rsidRPr="007C4DA8" w:rsidRDefault="00BB22BF" w:rsidP="00BB22BF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Basın, Enformasyon, Brifing İşleri ile Muhtar/Çiftçi Bilgi Sistemi Görevlisi</w:t>
          </w:r>
        </w:p>
      </w:tc>
    </w:tr>
    <w:tr w:rsidR="00C94B0F" w:rsidTr="005F3031">
      <w:trPr>
        <w:trHeight w:val="481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C94B0F" w:rsidRPr="005F3031" w:rsidRDefault="001C72FE" w:rsidP="008823C7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5F3031">
            <w:rPr>
              <w:rFonts w:ascii="Arial" w:hAnsi="Arial" w:cs="Arial"/>
              <w:sz w:val="22"/>
              <w:szCs w:val="22"/>
            </w:rPr>
            <w:t>Koordinasyon</w:t>
          </w:r>
          <w:r w:rsidR="005A0A89" w:rsidRPr="005F3031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</w:p>
      </w:tc>
    </w:tr>
  </w:tbl>
  <w:p w:rsidR="00C94B0F" w:rsidRPr="00F87841" w:rsidRDefault="00C94B0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19EE183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62A54"/>
    <w:multiLevelType w:val="hybridMultilevel"/>
    <w:tmpl w:val="410E059E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4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F09"/>
    <w:rsid w:val="00016EC9"/>
    <w:rsid w:val="00031024"/>
    <w:rsid w:val="00043AA4"/>
    <w:rsid w:val="00046C2A"/>
    <w:rsid w:val="00063425"/>
    <w:rsid w:val="00073040"/>
    <w:rsid w:val="000E1C14"/>
    <w:rsid w:val="000E2DF0"/>
    <w:rsid w:val="000E3AF9"/>
    <w:rsid w:val="00110A54"/>
    <w:rsid w:val="00137AA9"/>
    <w:rsid w:val="00141053"/>
    <w:rsid w:val="001747FB"/>
    <w:rsid w:val="001907CF"/>
    <w:rsid w:val="00195E50"/>
    <w:rsid w:val="001B46D5"/>
    <w:rsid w:val="001C08DA"/>
    <w:rsid w:val="001C72FE"/>
    <w:rsid w:val="001E6C9E"/>
    <w:rsid w:val="002010AA"/>
    <w:rsid w:val="002016D7"/>
    <w:rsid w:val="0021143A"/>
    <w:rsid w:val="00224333"/>
    <w:rsid w:val="00227199"/>
    <w:rsid w:val="00234984"/>
    <w:rsid w:val="00246460"/>
    <w:rsid w:val="002469F4"/>
    <w:rsid w:val="00263BFC"/>
    <w:rsid w:val="00264F09"/>
    <w:rsid w:val="0028633B"/>
    <w:rsid w:val="002B0704"/>
    <w:rsid w:val="002C64A3"/>
    <w:rsid w:val="002E05A8"/>
    <w:rsid w:val="0031480A"/>
    <w:rsid w:val="003241AB"/>
    <w:rsid w:val="00326653"/>
    <w:rsid w:val="003500CC"/>
    <w:rsid w:val="00352098"/>
    <w:rsid w:val="00354109"/>
    <w:rsid w:val="003700C3"/>
    <w:rsid w:val="003F40CA"/>
    <w:rsid w:val="003F7494"/>
    <w:rsid w:val="00430B7A"/>
    <w:rsid w:val="00440BBC"/>
    <w:rsid w:val="00445D01"/>
    <w:rsid w:val="004534D2"/>
    <w:rsid w:val="0045565D"/>
    <w:rsid w:val="004A37EC"/>
    <w:rsid w:val="004C272B"/>
    <w:rsid w:val="004D0A5C"/>
    <w:rsid w:val="004D7DB2"/>
    <w:rsid w:val="004E08C2"/>
    <w:rsid w:val="004F1ED5"/>
    <w:rsid w:val="00533243"/>
    <w:rsid w:val="00533ECA"/>
    <w:rsid w:val="00540478"/>
    <w:rsid w:val="00566046"/>
    <w:rsid w:val="00574816"/>
    <w:rsid w:val="00576144"/>
    <w:rsid w:val="005925FF"/>
    <w:rsid w:val="00596505"/>
    <w:rsid w:val="005A0A89"/>
    <w:rsid w:val="005B6AA3"/>
    <w:rsid w:val="005B6AB2"/>
    <w:rsid w:val="005E17B7"/>
    <w:rsid w:val="005E2CD9"/>
    <w:rsid w:val="005E65F1"/>
    <w:rsid w:val="005F3031"/>
    <w:rsid w:val="00601395"/>
    <w:rsid w:val="006041C3"/>
    <w:rsid w:val="00612A0E"/>
    <w:rsid w:val="0061462D"/>
    <w:rsid w:val="00652B29"/>
    <w:rsid w:val="0068082C"/>
    <w:rsid w:val="0069076F"/>
    <w:rsid w:val="006A053D"/>
    <w:rsid w:val="006B0107"/>
    <w:rsid w:val="006B7E8E"/>
    <w:rsid w:val="006C7BAC"/>
    <w:rsid w:val="006F3020"/>
    <w:rsid w:val="006F36FD"/>
    <w:rsid w:val="00711F3F"/>
    <w:rsid w:val="007160B8"/>
    <w:rsid w:val="0071711C"/>
    <w:rsid w:val="00773921"/>
    <w:rsid w:val="007830A2"/>
    <w:rsid w:val="007C4DA8"/>
    <w:rsid w:val="007D0A9B"/>
    <w:rsid w:val="007F0880"/>
    <w:rsid w:val="007F575A"/>
    <w:rsid w:val="007F7DD8"/>
    <w:rsid w:val="00803443"/>
    <w:rsid w:val="00812DD6"/>
    <w:rsid w:val="00813F2F"/>
    <w:rsid w:val="00816536"/>
    <w:rsid w:val="00837080"/>
    <w:rsid w:val="00841782"/>
    <w:rsid w:val="00843C96"/>
    <w:rsid w:val="00843CE3"/>
    <w:rsid w:val="008823C7"/>
    <w:rsid w:val="00883CBE"/>
    <w:rsid w:val="008B2C71"/>
    <w:rsid w:val="008C0898"/>
    <w:rsid w:val="008F1775"/>
    <w:rsid w:val="00935D51"/>
    <w:rsid w:val="00941BF9"/>
    <w:rsid w:val="00952356"/>
    <w:rsid w:val="009615F2"/>
    <w:rsid w:val="00976C9B"/>
    <w:rsid w:val="0097722A"/>
    <w:rsid w:val="009C6E03"/>
    <w:rsid w:val="009D52A2"/>
    <w:rsid w:val="009F10C5"/>
    <w:rsid w:val="00A07277"/>
    <w:rsid w:val="00A230FE"/>
    <w:rsid w:val="00A30940"/>
    <w:rsid w:val="00A323F2"/>
    <w:rsid w:val="00A41568"/>
    <w:rsid w:val="00A4787A"/>
    <w:rsid w:val="00A5501E"/>
    <w:rsid w:val="00A5724A"/>
    <w:rsid w:val="00A641AE"/>
    <w:rsid w:val="00A76D70"/>
    <w:rsid w:val="00A85130"/>
    <w:rsid w:val="00A86ACC"/>
    <w:rsid w:val="00A93484"/>
    <w:rsid w:val="00AA5ADC"/>
    <w:rsid w:val="00AA669F"/>
    <w:rsid w:val="00AC4F88"/>
    <w:rsid w:val="00AD55C8"/>
    <w:rsid w:val="00AE0B91"/>
    <w:rsid w:val="00AE5665"/>
    <w:rsid w:val="00AF5BD2"/>
    <w:rsid w:val="00B1170C"/>
    <w:rsid w:val="00B1299A"/>
    <w:rsid w:val="00B62312"/>
    <w:rsid w:val="00B64B41"/>
    <w:rsid w:val="00B91CDF"/>
    <w:rsid w:val="00BB22BF"/>
    <w:rsid w:val="00BB3A75"/>
    <w:rsid w:val="00BC2C26"/>
    <w:rsid w:val="00BE33BA"/>
    <w:rsid w:val="00BF7D4C"/>
    <w:rsid w:val="00C0147B"/>
    <w:rsid w:val="00C01FF3"/>
    <w:rsid w:val="00C11479"/>
    <w:rsid w:val="00C14C1A"/>
    <w:rsid w:val="00C14CC1"/>
    <w:rsid w:val="00C26314"/>
    <w:rsid w:val="00C40F42"/>
    <w:rsid w:val="00C4585F"/>
    <w:rsid w:val="00C5340E"/>
    <w:rsid w:val="00C654DD"/>
    <w:rsid w:val="00C71EB1"/>
    <w:rsid w:val="00C94B0F"/>
    <w:rsid w:val="00C97482"/>
    <w:rsid w:val="00CD6EEB"/>
    <w:rsid w:val="00CE015E"/>
    <w:rsid w:val="00D22CFD"/>
    <w:rsid w:val="00D36BFC"/>
    <w:rsid w:val="00D60055"/>
    <w:rsid w:val="00D725C4"/>
    <w:rsid w:val="00D741A0"/>
    <w:rsid w:val="00D95AC3"/>
    <w:rsid w:val="00DF1E48"/>
    <w:rsid w:val="00DF2251"/>
    <w:rsid w:val="00DF456A"/>
    <w:rsid w:val="00E07A8E"/>
    <w:rsid w:val="00E26EFD"/>
    <w:rsid w:val="00E60FF0"/>
    <w:rsid w:val="00E81A04"/>
    <w:rsid w:val="00E81E6A"/>
    <w:rsid w:val="00E936DF"/>
    <w:rsid w:val="00EB789B"/>
    <w:rsid w:val="00EC5565"/>
    <w:rsid w:val="00ED68AE"/>
    <w:rsid w:val="00EE2845"/>
    <w:rsid w:val="00EE2C79"/>
    <w:rsid w:val="00F029B4"/>
    <w:rsid w:val="00F2267D"/>
    <w:rsid w:val="00F33404"/>
    <w:rsid w:val="00F3358F"/>
    <w:rsid w:val="00F61607"/>
    <w:rsid w:val="00F7756C"/>
    <w:rsid w:val="00F87841"/>
    <w:rsid w:val="00F9368A"/>
    <w:rsid w:val="00FE6544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D31E7-DC03-45C1-8D4D-E9EDFE7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010AA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2CF03-5C1C-4B8E-8968-5FA5A51F2ED8}"/>
</file>

<file path=customXml/itemProps2.xml><?xml version="1.0" encoding="utf-8"?>
<ds:datastoreItem xmlns:ds="http://schemas.openxmlformats.org/officeDocument/2006/customXml" ds:itemID="{CAB83798-8DA6-4A02-8EAF-524D302CACE7}"/>
</file>

<file path=customXml/itemProps3.xml><?xml version="1.0" encoding="utf-8"?>
<ds:datastoreItem xmlns:ds="http://schemas.openxmlformats.org/officeDocument/2006/customXml" ds:itemID="{54544B83-FDD1-4C5F-8BD7-93A9E8761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6</cp:revision>
  <cp:lastPrinted>2009-10-09T15:05:00Z</cp:lastPrinted>
  <dcterms:created xsi:type="dcterms:W3CDTF">2018-02-24T09:50:00Z</dcterms:created>
  <dcterms:modified xsi:type="dcterms:W3CDTF">2018-02-24T18:50:00Z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