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97" w:rsidRDefault="00393597" w:rsidP="005B147E">
      <w:pPr>
        <w:tabs>
          <w:tab w:val="left" w:pos="180"/>
        </w:tabs>
        <w:ind w:left="180" w:hanging="180"/>
        <w:jc w:val="both"/>
        <w:rPr>
          <w:rFonts w:ascii="Arial" w:hAnsi="Arial" w:cs="Arial"/>
          <w:b/>
          <w:bCs/>
          <w:iCs/>
          <w:color w:val="000000"/>
        </w:rPr>
      </w:pPr>
    </w:p>
    <w:p w:rsidR="00ED032E" w:rsidRPr="00133613" w:rsidRDefault="00ED032E" w:rsidP="005B147E">
      <w:pPr>
        <w:tabs>
          <w:tab w:val="left" w:pos="180"/>
        </w:tabs>
        <w:ind w:left="180" w:hanging="180"/>
        <w:jc w:val="both"/>
        <w:rPr>
          <w:rFonts w:ascii="Arial" w:hAnsi="Arial" w:cs="Arial"/>
          <w:b/>
          <w:bCs/>
          <w:iCs/>
          <w:color w:val="000000"/>
        </w:rPr>
      </w:pPr>
      <w:r w:rsidRPr="00133613">
        <w:rPr>
          <w:rFonts w:ascii="Arial" w:hAnsi="Arial" w:cs="Arial"/>
          <w:b/>
          <w:bCs/>
          <w:iCs/>
          <w:color w:val="000000"/>
        </w:rPr>
        <w:t>İŞİN KISA TANIMI:</w:t>
      </w:r>
    </w:p>
    <w:p w:rsidR="00ED032E" w:rsidRDefault="00393597" w:rsidP="00C44A0A">
      <w:pPr>
        <w:spacing w:before="120" w:after="120"/>
        <w:jc w:val="both"/>
      </w:pPr>
      <w:r>
        <w:rPr>
          <w:rFonts w:ascii="Arial" w:hAnsi="Arial" w:cs="Arial"/>
        </w:rPr>
        <w:t>Van</w:t>
      </w:r>
      <w:r w:rsidR="00982933" w:rsidRPr="00603951">
        <w:rPr>
          <w:rFonts w:ascii="Arial" w:hAnsi="Arial" w:cs="Arial"/>
        </w:rPr>
        <w:t xml:space="preserve"> İl Gıda Tarım ve Hayvancılık Müdürlüğü</w:t>
      </w:r>
      <w:r w:rsidR="00147A64" w:rsidRPr="00C411FE">
        <w:rPr>
          <w:rFonts w:ascii="Arial" w:hAnsi="Arial" w:cs="Arial"/>
        </w:rPr>
        <w:t xml:space="preserve"> </w:t>
      </w:r>
      <w:r w:rsidR="00E11A85" w:rsidRPr="00C411FE">
        <w:rPr>
          <w:rFonts w:ascii="Arial" w:hAnsi="Arial" w:cs="Arial"/>
        </w:rPr>
        <w:t xml:space="preserve">üst yönetimi </w:t>
      </w:r>
      <w:r w:rsidR="00ED032E" w:rsidRPr="00BE33BA">
        <w:rPr>
          <w:rFonts w:ascii="Arial" w:hAnsi="Arial" w:cs="Arial"/>
        </w:rPr>
        <w:t xml:space="preserve">tarafından belirlenen amaç, ilke ve talimatlara uygun olarak; </w:t>
      </w:r>
      <w:r w:rsidR="00F13840">
        <w:rPr>
          <w:rFonts w:ascii="Arial" w:hAnsi="Arial" w:cs="Arial"/>
        </w:rPr>
        <w:t>protokol kuralları çerçevesinde</w:t>
      </w:r>
      <w:r w:rsidR="00326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sekreterliğini ve </w:t>
      </w:r>
      <w:r w:rsidR="00E11A85">
        <w:rPr>
          <w:rFonts w:ascii="Arial" w:hAnsi="Arial" w:cs="Arial"/>
        </w:rPr>
        <w:t xml:space="preserve">asistanlığını yaptığı </w:t>
      </w:r>
      <w:r w:rsidR="0002309E">
        <w:rPr>
          <w:rFonts w:ascii="Arial" w:hAnsi="Arial" w:cs="Arial"/>
        </w:rPr>
        <w:t xml:space="preserve">yöneticisinin </w:t>
      </w:r>
      <w:r w:rsidR="008773DF">
        <w:rPr>
          <w:rFonts w:ascii="Arial" w:hAnsi="Arial" w:cs="Arial"/>
        </w:rPr>
        <w:t>iletişimini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sağla</w:t>
      </w:r>
      <w:r w:rsidR="00982933">
        <w:rPr>
          <w:rFonts w:ascii="Arial" w:hAnsi="Arial" w:cs="Arial"/>
        </w:rPr>
        <w:t>nması</w:t>
      </w:r>
      <w:r w:rsidR="008773DF">
        <w:rPr>
          <w:rFonts w:ascii="Arial" w:hAnsi="Arial" w:cs="Arial"/>
        </w:rPr>
        <w:t>, randevu ve görüşmelerini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düzenle</w:t>
      </w:r>
      <w:r w:rsidR="00982933">
        <w:rPr>
          <w:rFonts w:ascii="Arial" w:hAnsi="Arial" w:cs="Arial"/>
        </w:rPr>
        <w:t>nmesi</w:t>
      </w:r>
      <w:r w:rsidR="008773DF">
        <w:rPr>
          <w:rFonts w:ascii="Arial" w:hAnsi="Arial" w:cs="Arial"/>
        </w:rPr>
        <w:t>, yazılarını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yaz</w:t>
      </w:r>
      <w:r w:rsidR="00982933">
        <w:rPr>
          <w:rFonts w:ascii="Arial" w:hAnsi="Arial" w:cs="Arial"/>
        </w:rPr>
        <w:t xml:space="preserve">ılması </w:t>
      </w:r>
      <w:r w:rsidR="003945A2">
        <w:rPr>
          <w:rFonts w:ascii="Arial" w:hAnsi="Arial" w:cs="Arial"/>
        </w:rPr>
        <w:t>ile ilgili faaliyetleri yapmak</w:t>
      </w:r>
      <w:r w:rsidR="008773DF" w:rsidRPr="008773DF">
        <w:rPr>
          <w:rFonts w:ascii="Arial" w:hAnsi="Arial" w:cs="Arial"/>
        </w:rPr>
        <w:t>.</w:t>
      </w:r>
      <w:r w:rsidR="008773DF">
        <w:t xml:space="preserve"> </w:t>
      </w:r>
    </w:p>
    <w:p w:rsidR="00ED032E" w:rsidRPr="00BE33BA" w:rsidRDefault="00ED032E" w:rsidP="00C44A0A">
      <w:pPr>
        <w:spacing w:before="120" w:after="120"/>
        <w:jc w:val="both"/>
        <w:rPr>
          <w:rFonts w:ascii="Arial" w:hAnsi="Arial" w:cs="Arial"/>
        </w:rPr>
      </w:pPr>
    </w:p>
    <w:p w:rsidR="00ED032E" w:rsidRPr="00324C60" w:rsidRDefault="00ED032E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24C60">
        <w:rPr>
          <w:rFonts w:ascii="Arial" w:hAnsi="Arial" w:cs="Arial"/>
          <w:b/>
          <w:bCs/>
          <w:iCs/>
        </w:rPr>
        <w:t>GÖREV VE SORUMLULUKLARI:</w:t>
      </w:r>
    </w:p>
    <w:p w:rsidR="003945A2" w:rsidRP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Sekreterliğini ve a</w:t>
      </w:r>
      <w:r w:rsidR="003945A2">
        <w:rPr>
          <w:rFonts w:ascii="Arial" w:hAnsi="Arial" w:cs="Arial"/>
        </w:rPr>
        <w:t>sistanlığını yaptığı yöneticisinin</w:t>
      </w:r>
      <w:r w:rsidR="003945A2" w:rsidRPr="00324C60">
        <w:rPr>
          <w:rFonts w:ascii="Arial" w:hAnsi="Arial" w:cs="Arial"/>
        </w:rPr>
        <w:t xml:space="preserve"> randevularını düzenlemek</w:t>
      </w:r>
      <w:r w:rsidR="003945A2">
        <w:rPr>
          <w:rFonts w:ascii="Arial" w:hAnsi="Arial" w:cs="Arial"/>
        </w:rPr>
        <w:t xml:space="preserve">, </w:t>
      </w:r>
      <w:r w:rsidR="003945A2" w:rsidRPr="003945A2">
        <w:rPr>
          <w:rFonts w:ascii="Arial" w:hAnsi="Arial" w:cs="Arial"/>
        </w:rPr>
        <w:t>günlük ziyaretçi trafiğini yönlendirmek, yönetmek ve ziyaretçilerin ağırlanmasından sorumlu olmak.</w:t>
      </w:r>
      <w:proofErr w:type="gramEnd"/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Sekreterliğini ve asistanlığını</w:t>
      </w:r>
      <w:r>
        <w:rPr>
          <w:rFonts w:ascii="Arial" w:hAnsi="Arial" w:cs="Arial"/>
        </w:rPr>
        <w:t xml:space="preserve"> </w:t>
      </w:r>
      <w:r w:rsidR="003945A2">
        <w:rPr>
          <w:rFonts w:ascii="Arial" w:hAnsi="Arial" w:cs="Arial"/>
        </w:rPr>
        <w:t>yaptığı yöneticisinin</w:t>
      </w:r>
      <w:r w:rsidR="003945A2" w:rsidRPr="00324C60">
        <w:rPr>
          <w:rFonts w:ascii="Arial" w:hAnsi="Arial" w:cs="Arial"/>
        </w:rPr>
        <w:t xml:space="preserve"> talimatına göre </w:t>
      </w:r>
      <w:proofErr w:type="gramStart"/>
      <w:r w:rsidR="003945A2" w:rsidRPr="00324C60">
        <w:rPr>
          <w:rFonts w:ascii="Arial" w:hAnsi="Arial" w:cs="Arial"/>
        </w:rPr>
        <w:t>dahili</w:t>
      </w:r>
      <w:proofErr w:type="gramEnd"/>
      <w:r w:rsidR="003945A2" w:rsidRPr="00324C60">
        <w:rPr>
          <w:rFonts w:ascii="Arial" w:hAnsi="Arial" w:cs="Arial"/>
        </w:rPr>
        <w:t xml:space="preserve"> ve harici telefon bağlantılarını yapmak</w:t>
      </w:r>
      <w:r w:rsidR="003945A2">
        <w:rPr>
          <w:rFonts w:ascii="Arial" w:hAnsi="Arial" w:cs="Arial"/>
        </w:rPr>
        <w:t>, f</w:t>
      </w:r>
      <w:r w:rsidR="003945A2" w:rsidRPr="00324C60">
        <w:rPr>
          <w:rFonts w:ascii="Arial" w:hAnsi="Arial" w:cs="Arial"/>
        </w:rPr>
        <w:t>aks</w:t>
      </w:r>
      <w:r w:rsidR="003945A2">
        <w:rPr>
          <w:rFonts w:ascii="Arial" w:hAnsi="Arial" w:cs="Arial"/>
        </w:rPr>
        <w:t>, e-posta</w:t>
      </w:r>
      <w:r w:rsidR="003945A2" w:rsidRPr="00324C60">
        <w:rPr>
          <w:rFonts w:ascii="Arial" w:hAnsi="Arial" w:cs="Arial"/>
        </w:rPr>
        <w:t xml:space="preserve"> ve diğer ha</w:t>
      </w:r>
      <w:r w:rsidR="003945A2" w:rsidRPr="003945A2">
        <w:rPr>
          <w:rFonts w:ascii="Arial" w:hAnsi="Arial" w:cs="Arial"/>
        </w:rPr>
        <w:t>berleşme hizmetlerini yürütmek, günlük yapılan telefon görüşmelerini kaydetmek.</w:t>
      </w:r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Sekreterliğini ve asistanlığını</w:t>
      </w:r>
      <w:r>
        <w:rPr>
          <w:rFonts w:ascii="Arial" w:hAnsi="Arial" w:cs="Arial"/>
        </w:rPr>
        <w:t xml:space="preserve"> </w:t>
      </w:r>
      <w:r w:rsidR="003945A2">
        <w:rPr>
          <w:rFonts w:ascii="Arial" w:hAnsi="Arial" w:cs="Arial"/>
        </w:rPr>
        <w:t xml:space="preserve">yaptığı yöneticisinin yazılarını yazmak, </w:t>
      </w:r>
      <w:r w:rsidR="003945A2" w:rsidRPr="003945A2">
        <w:rPr>
          <w:rFonts w:ascii="Arial" w:hAnsi="Arial" w:cs="Arial"/>
        </w:rPr>
        <w:t>imzaya gelen evrakın imzalanmasını ve ait olduğu yere gönderilmesini sağlamak.</w:t>
      </w:r>
    </w:p>
    <w:p w:rsidR="003945A2" w:rsidRPr="00047104" w:rsidRDefault="00393597" w:rsidP="00C44A0A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Sekreterliğini ve asistanlığını</w:t>
      </w:r>
      <w:r w:rsidRPr="0004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3945A2" w:rsidRPr="00047104">
        <w:rPr>
          <w:rFonts w:ascii="Arial" w:hAnsi="Arial" w:cs="Arial"/>
        </w:rPr>
        <w:t>aptığı yöneticisinin dokümantasyon ve dosyalama işlemlerini ta</w:t>
      </w:r>
      <w:r w:rsidR="003945A2">
        <w:rPr>
          <w:rFonts w:ascii="Arial" w:hAnsi="Arial" w:cs="Arial"/>
        </w:rPr>
        <w:t>kip etmek.</w:t>
      </w:r>
      <w:r w:rsidR="003945A2" w:rsidRPr="00047104">
        <w:rPr>
          <w:rFonts w:ascii="Arial" w:hAnsi="Arial" w:cs="Arial"/>
        </w:rPr>
        <w:t xml:space="preserve"> </w:t>
      </w:r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Sekreterliğini ve asistanlığını</w:t>
      </w:r>
      <w:r>
        <w:rPr>
          <w:rFonts w:ascii="Arial" w:hAnsi="Arial" w:cs="Arial"/>
        </w:rPr>
        <w:t xml:space="preserve"> </w:t>
      </w:r>
      <w:r w:rsidR="003945A2">
        <w:rPr>
          <w:rFonts w:ascii="Arial" w:hAnsi="Arial" w:cs="Arial"/>
        </w:rPr>
        <w:t xml:space="preserve">yaptığı yöneticisine bağlı </w:t>
      </w:r>
      <w:r w:rsidR="003945A2" w:rsidRPr="00324C60">
        <w:rPr>
          <w:rFonts w:ascii="Arial" w:hAnsi="Arial" w:cs="Arial"/>
        </w:rPr>
        <w:t>personelin izin</w:t>
      </w:r>
      <w:r w:rsidR="003945A2">
        <w:rPr>
          <w:rFonts w:ascii="Arial" w:hAnsi="Arial" w:cs="Arial"/>
        </w:rPr>
        <w:t xml:space="preserve">, görev, seyahat ve benzeri formlarını, dilekçelerini almak ve </w:t>
      </w:r>
      <w:r w:rsidR="003945A2" w:rsidRPr="00324C60">
        <w:rPr>
          <w:rFonts w:ascii="Arial" w:hAnsi="Arial" w:cs="Arial"/>
        </w:rPr>
        <w:t>yöneticisine onaylatmak.</w:t>
      </w:r>
      <w:proofErr w:type="gramEnd"/>
    </w:p>
    <w:p w:rsidR="004A6ADB" w:rsidRP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Sekreterliğini ve asistanlığını</w:t>
      </w:r>
      <w:r w:rsidRPr="003945A2">
        <w:rPr>
          <w:rFonts w:ascii="Arial" w:hAnsi="Arial" w:cs="Arial"/>
        </w:rPr>
        <w:t xml:space="preserve"> </w:t>
      </w:r>
      <w:r w:rsidR="004A6ADB" w:rsidRPr="003945A2">
        <w:rPr>
          <w:rFonts w:ascii="Arial" w:hAnsi="Arial" w:cs="Arial"/>
        </w:rPr>
        <w:t>yaptığı yöneticisinin toplantı, seyahat ve diğer programlarının organizasyonunu yapmak.</w:t>
      </w:r>
      <w:proofErr w:type="gramEnd"/>
    </w:p>
    <w:p w:rsidR="00EE4E3E" w:rsidRDefault="004A6ADB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bookmarkStart w:id="0" w:name="OLE_LINK1"/>
      <w:r w:rsidRPr="00331F7E">
        <w:rPr>
          <w:rFonts w:ascii="Arial" w:hAnsi="Arial" w:cs="Arial"/>
        </w:rPr>
        <w:t>Çalışma yerindeki araç-gereç</w:t>
      </w:r>
      <w:r>
        <w:rPr>
          <w:rFonts w:ascii="Arial" w:hAnsi="Arial" w:cs="Arial"/>
        </w:rPr>
        <w:t>, doküman ve mefruşatın doğru bir şekilde kullanmasını</w:t>
      </w:r>
      <w:r w:rsidRPr="00331F7E">
        <w:rPr>
          <w:rFonts w:ascii="Arial" w:hAnsi="Arial" w:cs="Arial"/>
        </w:rPr>
        <w:t xml:space="preserve"> ve gereken bakım ve </w:t>
      </w:r>
      <w:r>
        <w:rPr>
          <w:rFonts w:ascii="Arial" w:hAnsi="Arial" w:cs="Arial"/>
        </w:rPr>
        <w:t>onarımlarının</w:t>
      </w:r>
      <w:r w:rsidRPr="00331F7E">
        <w:rPr>
          <w:rFonts w:ascii="Arial" w:hAnsi="Arial" w:cs="Arial"/>
        </w:rPr>
        <w:t xml:space="preserve"> düzenli olarak yapılmasını sağlamak.</w:t>
      </w:r>
      <w:bookmarkEnd w:id="0"/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A131F1" w:rsidRPr="00752DCF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  <w:color w:val="000000"/>
        </w:rPr>
        <w:t>İş sağlığı ve iş güvenliği kurallarına uymak</w:t>
      </w:r>
      <w:r>
        <w:rPr>
          <w:rFonts w:ascii="Arial" w:hAnsi="Arial" w:cs="Arial"/>
          <w:color w:val="000000"/>
        </w:rPr>
        <w:t>.</w:t>
      </w:r>
      <w:proofErr w:type="gramEnd"/>
    </w:p>
    <w:p w:rsidR="00A131F1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393597">
        <w:rPr>
          <w:rFonts w:ascii="Arial" w:hAnsi="Arial" w:cs="Arial"/>
        </w:rPr>
        <w:t xml:space="preserve">ve Kalite Yönetim Sisteminin </w:t>
      </w:r>
      <w:bookmarkStart w:id="1" w:name="_GoBack"/>
      <w:bookmarkEnd w:id="1"/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A131F1" w:rsidRPr="00752DCF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131F1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905803" w:rsidRPr="00BE33BA" w:rsidRDefault="00905803" w:rsidP="00905803">
      <w:pPr>
        <w:spacing w:before="60" w:after="60"/>
        <w:ind w:left="357"/>
        <w:jc w:val="both"/>
        <w:rPr>
          <w:rFonts w:ascii="Arial" w:hAnsi="Arial" w:cs="Arial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YETKİLERİ: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Yukarıda belirtilen görev ve sorumlulukları gerçekleştirme yetkisine sahip olmak.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 xml:space="preserve">Faaliyetlerin gerçekleştirilmesi için gerekli araç ve gereçleri kullanmak.  </w:t>
      </w: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color w:val="000000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EN YAKIN YÖNETİCİ:</w:t>
      </w:r>
    </w:p>
    <w:p w:rsidR="00A131F1" w:rsidRPr="00603951" w:rsidRDefault="008E249F" w:rsidP="00C44A0A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İdari ve mali İşler</w:t>
      </w:r>
      <w:r w:rsidR="007B7162">
        <w:rPr>
          <w:rFonts w:ascii="Arial" w:hAnsi="Arial" w:cs="Arial"/>
          <w:color w:val="000000"/>
        </w:rPr>
        <w:t xml:space="preserve"> Şube Müdürü</w:t>
      </w: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color w:val="000000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ALTINDAKİ BAĞLI İŞ ÜNVANLARI:</w:t>
      </w:r>
    </w:p>
    <w:p w:rsidR="00A131F1" w:rsidRPr="00603951" w:rsidRDefault="00A131F1" w:rsidP="00C44A0A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603951">
        <w:rPr>
          <w:rFonts w:ascii="Arial" w:hAnsi="Arial" w:cs="Arial"/>
          <w:color w:val="000000"/>
        </w:rPr>
        <w:t>---</w:t>
      </w:r>
    </w:p>
    <w:p w:rsidR="00A131F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D032E" w:rsidRDefault="00ED032E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657 sayılı Devlet Memurları Kanunu’nda belirtilen genel niteliklere sahip olmak.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Yüksek öğrenim</w:t>
      </w:r>
      <w:proofErr w:type="gramEnd"/>
      <w:r w:rsidRPr="00780134">
        <w:rPr>
          <w:rFonts w:ascii="Arial" w:hAnsi="Arial" w:cs="Arial"/>
          <w:color w:val="000000"/>
        </w:rPr>
        <w:t xml:space="preserve"> kurumlarının en az iki yıllık ilgili bir bölümünü - tercihen Büro Yö</w:t>
      </w:r>
      <w:r w:rsidR="007B7162">
        <w:rPr>
          <w:rFonts w:ascii="Arial" w:hAnsi="Arial" w:cs="Arial"/>
          <w:color w:val="000000"/>
        </w:rPr>
        <w:t>netimi ve Sekreterlik bölümünü -</w:t>
      </w:r>
      <w:r w:rsidRPr="00780134">
        <w:rPr>
          <w:rFonts w:ascii="Arial" w:hAnsi="Arial" w:cs="Arial"/>
          <w:color w:val="000000"/>
        </w:rPr>
        <w:t xml:space="preserve"> bitirmiş olmak.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Yaptığı işin gerektirdiği düzeyde bir yabancı dil bilgisine sahip olmak.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Ofis programlarını çok iyi düzeyde bilmek.</w:t>
      </w:r>
      <w:proofErr w:type="gramEnd"/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Türkçe gramer, yazma ve konuşma kurallarını iyi uygulamak.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Protokol kurallarını bilmek.</w:t>
      </w:r>
      <w:proofErr w:type="gramEnd"/>
    </w:p>
    <w:p w:rsidR="00ED032E" w:rsidRDefault="00ED032E" w:rsidP="00C44A0A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ÇALIŞMA KOŞULLARI: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o</w:t>
      </w:r>
      <w:r w:rsidRPr="00603951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03951">
        <w:rPr>
          <w:rFonts w:ascii="Arial" w:hAnsi="Arial" w:cs="Arial"/>
          <w:color w:val="000000"/>
        </w:rPr>
        <w:t>mak.</w:t>
      </w:r>
      <w:proofErr w:type="gramEnd"/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</w:t>
      </w:r>
      <w:r w:rsidRPr="00603951">
        <w:rPr>
          <w:rFonts w:ascii="Arial" w:hAnsi="Arial" w:cs="Arial"/>
        </w:rPr>
        <w:t>aatleri içinde görev yapmak.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03951">
        <w:rPr>
          <w:rFonts w:ascii="Arial" w:hAnsi="Arial" w:cs="Arial"/>
        </w:rPr>
        <w:lastRenderedPageBreak/>
        <w:t xml:space="preserve">Gerektiğinde </w:t>
      </w:r>
      <w:r>
        <w:rPr>
          <w:rFonts w:ascii="Arial" w:hAnsi="Arial" w:cs="Arial"/>
        </w:rPr>
        <w:t>normal çalışma</w:t>
      </w:r>
      <w:r w:rsidRPr="00603951">
        <w:rPr>
          <w:rFonts w:ascii="Arial" w:hAnsi="Arial" w:cs="Arial"/>
        </w:rPr>
        <w:t xml:space="preserve"> saatleri dışında</w:t>
      </w:r>
      <w:r>
        <w:rPr>
          <w:rFonts w:ascii="Arial" w:hAnsi="Arial" w:cs="Arial"/>
        </w:rPr>
        <w:t xml:space="preserve"> da</w:t>
      </w:r>
      <w:r w:rsidRPr="00603951">
        <w:rPr>
          <w:rFonts w:ascii="Arial" w:hAnsi="Arial" w:cs="Arial"/>
        </w:rPr>
        <w:t xml:space="preserve"> görev yap</w:t>
      </w:r>
      <w:r>
        <w:rPr>
          <w:rFonts w:ascii="Arial" w:hAnsi="Arial" w:cs="Arial"/>
        </w:rPr>
        <w:t>abilmek</w:t>
      </w:r>
      <w:r w:rsidRPr="00603951">
        <w:rPr>
          <w:rFonts w:ascii="Arial" w:hAnsi="Arial" w:cs="Arial"/>
        </w:rPr>
        <w:t>.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03951">
        <w:rPr>
          <w:rFonts w:ascii="Arial" w:hAnsi="Arial" w:cs="Arial"/>
        </w:rPr>
        <w:t>Görevi gereği seyahat etmek.</w:t>
      </w:r>
      <w:proofErr w:type="gramEnd"/>
    </w:p>
    <w:p w:rsidR="004D1C98" w:rsidRDefault="004D1C98" w:rsidP="00C44A0A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sectPr w:rsidR="004D1C98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AC" w:rsidRDefault="004B01AC" w:rsidP="006C7BAC">
      <w:r>
        <w:separator/>
      </w:r>
    </w:p>
  </w:endnote>
  <w:endnote w:type="continuationSeparator" w:id="0">
    <w:p w:rsidR="004B01AC" w:rsidRDefault="004B01A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D133B" w:rsidRPr="00795F5A" w:rsidTr="009404E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935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A65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937FF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37FF8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937FF8" w:rsidP="009404E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D133B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</w:t>
          </w:r>
          <w:r w:rsidR="00937FF8">
            <w:rPr>
              <w:noProof/>
              <w:sz w:val="18"/>
              <w:szCs w:val="18"/>
            </w:rPr>
            <w:t>ürl</w:t>
          </w:r>
          <w:r w:rsidR="00393597">
            <w:rPr>
              <w:noProof/>
              <w:sz w:val="18"/>
              <w:szCs w:val="18"/>
            </w:rPr>
            <w:t>ük Tarihi:2</w:t>
          </w:r>
          <w:r w:rsidR="00937FF8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3D133B" w:rsidRPr="00795F5A" w:rsidTr="009404E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D133B" w:rsidRPr="00795F5A" w:rsidTr="009404E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D133B" w:rsidRPr="00795F5A" w:rsidTr="009404E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D032E" w:rsidRPr="003D133B" w:rsidRDefault="00ED032E" w:rsidP="003D13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AC" w:rsidRDefault="004B01AC" w:rsidP="006C7BAC">
      <w:r>
        <w:separator/>
      </w:r>
    </w:p>
  </w:footnote>
  <w:footnote w:type="continuationSeparator" w:id="0">
    <w:p w:rsidR="004B01AC" w:rsidRDefault="004B01A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60"/>
      <w:gridCol w:w="1701"/>
      <w:gridCol w:w="6095"/>
    </w:tblGrid>
    <w:tr w:rsidR="00982933" w:rsidTr="005B147E">
      <w:trPr>
        <w:trHeight w:val="552"/>
      </w:trPr>
      <w:tc>
        <w:tcPr>
          <w:tcW w:w="1560" w:type="dxa"/>
          <w:vMerge w:val="restart"/>
          <w:vAlign w:val="center"/>
        </w:tcPr>
        <w:p w:rsidR="00982933" w:rsidRPr="006E0361" w:rsidRDefault="00393597" w:rsidP="008248A9">
          <w:pPr>
            <w:pStyle w:val="stbilgi"/>
            <w:jc w:val="center"/>
          </w:pPr>
          <w:r w:rsidRPr="00393597">
            <w:rPr>
              <w:noProof/>
            </w:rPr>
            <w:drawing>
              <wp:inline distT="0" distB="0" distL="0" distR="0">
                <wp:extent cx="733425" cy="7810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982933" w:rsidRDefault="00393597" w:rsidP="008248A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982933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982933" w:rsidRPr="006E0361" w:rsidRDefault="00982933" w:rsidP="008248A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82933" w:rsidTr="005B147E">
      <w:trPr>
        <w:trHeight w:val="490"/>
      </w:trPr>
      <w:tc>
        <w:tcPr>
          <w:tcW w:w="1560" w:type="dxa"/>
          <w:vMerge/>
          <w:vAlign w:val="center"/>
        </w:tcPr>
        <w:p w:rsidR="00982933" w:rsidRPr="006E0361" w:rsidRDefault="00982933" w:rsidP="008248A9">
          <w:pPr>
            <w:pStyle w:val="stbilgi"/>
          </w:pPr>
        </w:p>
      </w:tc>
      <w:tc>
        <w:tcPr>
          <w:tcW w:w="1701" w:type="dxa"/>
          <w:vAlign w:val="center"/>
        </w:tcPr>
        <w:p w:rsidR="00982933" w:rsidRPr="006E0361" w:rsidRDefault="00982933" w:rsidP="008248A9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982933" w:rsidRPr="007C4DA8" w:rsidRDefault="00393597" w:rsidP="008248A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Sekreterlik Görevlisi</w:t>
          </w:r>
        </w:p>
      </w:tc>
    </w:tr>
    <w:tr w:rsidR="00982933" w:rsidTr="005B147E">
      <w:trPr>
        <w:trHeight w:val="623"/>
      </w:trPr>
      <w:tc>
        <w:tcPr>
          <w:tcW w:w="1560" w:type="dxa"/>
          <w:vMerge/>
          <w:vAlign w:val="center"/>
        </w:tcPr>
        <w:p w:rsidR="00982933" w:rsidRPr="006E0361" w:rsidRDefault="00982933" w:rsidP="008248A9">
          <w:pPr>
            <w:pStyle w:val="stbilgi"/>
          </w:pPr>
        </w:p>
      </w:tc>
      <w:tc>
        <w:tcPr>
          <w:tcW w:w="1701" w:type="dxa"/>
          <w:vAlign w:val="center"/>
        </w:tcPr>
        <w:p w:rsidR="00982933" w:rsidRPr="006E0361" w:rsidRDefault="00982933" w:rsidP="008248A9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82933" w:rsidRPr="007C4DA8" w:rsidRDefault="008E249F" w:rsidP="008248A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</w:t>
          </w:r>
          <w:r w:rsidR="007B7162">
            <w:rPr>
              <w:rFonts w:ascii="Arial" w:hAnsi="Arial" w:cs="Arial"/>
            </w:rPr>
            <w:t>Şube Müdürlüğü</w:t>
          </w:r>
          <w:r w:rsidR="00982933" w:rsidRPr="007C4DA8">
            <w:rPr>
              <w:rFonts w:ascii="Arial" w:hAnsi="Arial" w:cs="Arial"/>
            </w:rPr>
            <w:t xml:space="preserve">                                 </w:t>
          </w:r>
        </w:p>
      </w:tc>
    </w:tr>
  </w:tbl>
  <w:p w:rsidR="00ED032E" w:rsidRDefault="00ED032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D55"/>
    <w:multiLevelType w:val="hybridMultilevel"/>
    <w:tmpl w:val="0C22DF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CB4E62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6437F2"/>
    <w:multiLevelType w:val="hybridMultilevel"/>
    <w:tmpl w:val="11229D4C"/>
    <w:lvl w:ilvl="0" w:tplc="041F0001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03"/>
        </w:tabs>
        <w:ind w:left="53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23"/>
        </w:tabs>
        <w:ind w:left="602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43"/>
        </w:tabs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15D4"/>
    <w:multiLevelType w:val="hybridMultilevel"/>
    <w:tmpl w:val="9D30E55C"/>
    <w:lvl w:ilvl="0" w:tplc="97285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4597A"/>
    <w:multiLevelType w:val="hybridMultilevel"/>
    <w:tmpl w:val="DDF81DF2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F0C75"/>
    <w:multiLevelType w:val="hybridMultilevel"/>
    <w:tmpl w:val="C074D5B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3DD6"/>
    <w:multiLevelType w:val="hybridMultilevel"/>
    <w:tmpl w:val="0538AFE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47C"/>
    <w:multiLevelType w:val="hybridMultilevel"/>
    <w:tmpl w:val="89EC91BC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47084"/>
    <w:multiLevelType w:val="hybridMultilevel"/>
    <w:tmpl w:val="90ACAA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2309E"/>
    <w:rsid w:val="000364AD"/>
    <w:rsid w:val="000767D1"/>
    <w:rsid w:val="00081BF5"/>
    <w:rsid w:val="000931F1"/>
    <w:rsid w:val="000A4009"/>
    <w:rsid w:val="000B6DF1"/>
    <w:rsid w:val="000D1FA5"/>
    <w:rsid w:val="000D7313"/>
    <w:rsid w:val="000E14BD"/>
    <w:rsid w:val="000F2FB1"/>
    <w:rsid w:val="00126196"/>
    <w:rsid w:val="00133613"/>
    <w:rsid w:val="00141053"/>
    <w:rsid w:val="00147A64"/>
    <w:rsid w:val="00166A2E"/>
    <w:rsid w:val="00183703"/>
    <w:rsid w:val="00193B8E"/>
    <w:rsid w:val="001A416E"/>
    <w:rsid w:val="001C725D"/>
    <w:rsid w:val="001D3955"/>
    <w:rsid w:val="001D69B0"/>
    <w:rsid w:val="001E6C9E"/>
    <w:rsid w:val="00204B3D"/>
    <w:rsid w:val="00206446"/>
    <w:rsid w:val="00231C96"/>
    <w:rsid w:val="00243C09"/>
    <w:rsid w:val="00264431"/>
    <w:rsid w:val="002946D8"/>
    <w:rsid w:val="002C3EFA"/>
    <w:rsid w:val="002C5653"/>
    <w:rsid w:val="002E0583"/>
    <w:rsid w:val="002F4D7F"/>
    <w:rsid w:val="0030604F"/>
    <w:rsid w:val="003130B9"/>
    <w:rsid w:val="0032400B"/>
    <w:rsid w:val="00324C60"/>
    <w:rsid w:val="00326E46"/>
    <w:rsid w:val="003303B3"/>
    <w:rsid w:val="00331F7E"/>
    <w:rsid w:val="003642B4"/>
    <w:rsid w:val="00371FDE"/>
    <w:rsid w:val="003731BF"/>
    <w:rsid w:val="00380A3F"/>
    <w:rsid w:val="00393597"/>
    <w:rsid w:val="003945A2"/>
    <w:rsid w:val="003B4111"/>
    <w:rsid w:val="003C716B"/>
    <w:rsid w:val="003D133B"/>
    <w:rsid w:val="003D687C"/>
    <w:rsid w:val="003E7D6D"/>
    <w:rsid w:val="003F6B20"/>
    <w:rsid w:val="004137E1"/>
    <w:rsid w:val="004236C3"/>
    <w:rsid w:val="00425374"/>
    <w:rsid w:val="00425766"/>
    <w:rsid w:val="004262BC"/>
    <w:rsid w:val="00450265"/>
    <w:rsid w:val="00452DE7"/>
    <w:rsid w:val="00455153"/>
    <w:rsid w:val="00461628"/>
    <w:rsid w:val="004659BE"/>
    <w:rsid w:val="00471BB1"/>
    <w:rsid w:val="0047727E"/>
    <w:rsid w:val="004A6ADB"/>
    <w:rsid w:val="004B01AC"/>
    <w:rsid w:val="004B132C"/>
    <w:rsid w:val="004B54C5"/>
    <w:rsid w:val="004C09A1"/>
    <w:rsid w:val="004C1F08"/>
    <w:rsid w:val="004D04FF"/>
    <w:rsid w:val="004D1C98"/>
    <w:rsid w:val="004D26F3"/>
    <w:rsid w:val="004D43CE"/>
    <w:rsid w:val="004D524C"/>
    <w:rsid w:val="004E2F5B"/>
    <w:rsid w:val="004F72C8"/>
    <w:rsid w:val="0052148D"/>
    <w:rsid w:val="00534CE1"/>
    <w:rsid w:val="005546B2"/>
    <w:rsid w:val="005641CA"/>
    <w:rsid w:val="00564E43"/>
    <w:rsid w:val="005768ED"/>
    <w:rsid w:val="00587969"/>
    <w:rsid w:val="0059302E"/>
    <w:rsid w:val="005A65CC"/>
    <w:rsid w:val="005B147E"/>
    <w:rsid w:val="005D564F"/>
    <w:rsid w:val="005E0A67"/>
    <w:rsid w:val="005E17B7"/>
    <w:rsid w:val="005E520B"/>
    <w:rsid w:val="005F2733"/>
    <w:rsid w:val="005F6746"/>
    <w:rsid w:val="006041BA"/>
    <w:rsid w:val="006069FE"/>
    <w:rsid w:val="00611BAC"/>
    <w:rsid w:val="0066056F"/>
    <w:rsid w:val="006609A5"/>
    <w:rsid w:val="0066221C"/>
    <w:rsid w:val="00670098"/>
    <w:rsid w:val="00680013"/>
    <w:rsid w:val="00682EE9"/>
    <w:rsid w:val="006A5821"/>
    <w:rsid w:val="006A6C04"/>
    <w:rsid w:val="006A7E6D"/>
    <w:rsid w:val="006C02CC"/>
    <w:rsid w:val="006C7BAC"/>
    <w:rsid w:val="006E0361"/>
    <w:rsid w:val="006E5288"/>
    <w:rsid w:val="006F167D"/>
    <w:rsid w:val="006F28FF"/>
    <w:rsid w:val="0073315F"/>
    <w:rsid w:val="007437C6"/>
    <w:rsid w:val="00743C58"/>
    <w:rsid w:val="00777FA4"/>
    <w:rsid w:val="00780134"/>
    <w:rsid w:val="00791EC1"/>
    <w:rsid w:val="007B4E85"/>
    <w:rsid w:val="007B7162"/>
    <w:rsid w:val="007D138B"/>
    <w:rsid w:val="007D1F0F"/>
    <w:rsid w:val="007D71E6"/>
    <w:rsid w:val="007E38A7"/>
    <w:rsid w:val="007F0511"/>
    <w:rsid w:val="00804A1B"/>
    <w:rsid w:val="00811C6E"/>
    <w:rsid w:val="00816536"/>
    <w:rsid w:val="008248A9"/>
    <w:rsid w:val="00825F47"/>
    <w:rsid w:val="00830D3F"/>
    <w:rsid w:val="00855920"/>
    <w:rsid w:val="00862C93"/>
    <w:rsid w:val="00863EEC"/>
    <w:rsid w:val="00866799"/>
    <w:rsid w:val="0086780E"/>
    <w:rsid w:val="0087114E"/>
    <w:rsid w:val="00873BD0"/>
    <w:rsid w:val="008773DF"/>
    <w:rsid w:val="008A06DF"/>
    <w:rsid w:val="008B2C71"/>
    <w:rsid w:val="008B2FFD"/>
    <w:rsid w:val="008E0FA2"/>
    <w:rsid w:val="008E249F"/>
    <w:rsid w:val="008E7DB8"/>
    <w:rsid w:val="00905803"/>
    <w:rsid w:val="0092659F"/>
    <w:rsid w:val="00937FF8"/>
    <w:rsid w:val="009404EC"/>
    <w:rsid w:val="009578D9"/>
    <w:rsid w:val="009759AA"/>
    <w:rsid w:val="00982933"/>
    <w:rsid w:val="009844E0"/>
    <w:rsid w:val="00991377"/>
    <w:rsid w:val="009A22BF"/>
    <w:rsid w:val="009A3364"/>
    <w:rsid w:val="009A6567"/>
    <w:rsid w:val="009B3E83"/>
    <w:rsid w:val="009C459C"/>
    <w:rsid w:val="009D6919"/>
    <w:rsid w:val="009F05DC"/>
    <w:rsid w:val="009F3E4B"/>
    <w:rsid w:val="009F6E1C"/>
    <w:rsid w:val="009F7681"/>
    <w:rsid w:val="00A131F1"/>
    <w:rsid w:val="00A2459A"/>
    <w:rsid w:val="00A30B2F"/>
    <w:rsid w:val="00A404C9"/>
    <w:rsid w:val="00A5793D"/>
    <w:rsid w:val="00A722D7"/>
    <w:rsid w:val="00A757BB"/>
    <w:rsid w:val="00A95243"/>
    <w:rsid w:val="00A95B68"/>
    <w:rsid w:val="00AA2C00"/>
    <w:rsid w:val="00AE7E06"/>
    <w:rsid w:val="00B05E2D"/>
    <w:rsid w:val="00B20BA8"/>
    <w:rsid w:val="00B218CA"/>
    <w:rsid w:val="00B23EC4"/>
    <w:rsid w:val="00B45452"/>
    <w:rsid w:val="00B54753"/>
    <w:rsid w:val="00B65981"/>
    <w:rsid w:val="00B910BC"/>
    <w:rsid w:val="00BA5739"/>
    <w:rsid w:val="00BE33BA"/>
    <w:rsid w:val="00BF0C03"/>
    <w:rsid w:val="00C0603E"/>
    <w:rsid w:val="00C167D3"/>
    <w:rsid w:val="00C27D61"/>
    <w:rsid w:val="00C32901"/>
    <w:rsid w:val="00C40F42"/>
    <w:rsid w:val="00C44A0A"/>
    <w:rsid w:val="00C6322C"/>
    <w:rsid w:val="00C7404F"/>
    <w:rsid w:val="00C91AC6"/>
    <w:rsid w:val="00CA27C6"/>
    <w:rsid w:val="00D02AB5"/>
    <w:rsid w:val="00D02E99"/>
    <w:rsid w:val="00D15CD7"/>
    <w:rsid w:val="00D17F76"/>
    <w:rsid w:val="00D22BA4"/>
    <w:rsid w:val="00D23DCB"/>
    <w:rsid w:val="00D33482"/>
    <w:rsid w:val="00D35166"/>
    <w:rsid w:val="00D42695"/>
    <w:rsid w:val="00D474C5"/>
    <w:rsid w:val="00D47B33"/>
    <w:rsid w:val="00D7763C"/>
    <w:rsid w:val="00D917E9"/>
    <w:rsid w:val="00DA0991"/>
    <w:rsid w:val="00DD1835"/>
    <w:rsid w:val="00DE2D0B"/>
    <w:rsid w:val="00DF7576"/>
    <w:rsid w:val="00E11A85"/>
    <w:rsid w:val="00E16E2D"/>
    <w:rsid w:val="00E261D5"/>
    <w:rsid w:val="00E46BC2"/>
    <w:rsid w:val="00E50140"/>
    <w:rsid w:val="00E8194B"/>
    <w:rsid w:val="00EA44F4"/>
    <w:rsid w:val="00EB4CB9"/>
    <w:rsid w:val="00EB5B2C"/>
    <w:rsid w:val="00EC4A32"/>
    <w:rsid w:val="00ED032E"/>
    <w:rsid w:val="00ED51BB"/>
    <w:rsid w:val="00EE00DB"/>
    <w:rsid w:val="00EE4E3E"/>
    <w:rsid w:val="00F1037E"/>
    <w:rsid w:val="00F13840"/>
    <w:rsid w:val="00F2303F"/>
    <w:rsid w:val="00F43526"/>
    <w:rsid w:val="00F46DC2"/>
    <w:rsid w:val="00F52A66"/>
    <w:rsid w:val="00F60A91"/>
    <w:rsid w:val="00F855A6"/>
    <w:rsid w:val="00F9368A"/>
    <w:rsid w:val="00F93D9F"/>
    <w:rsid w:val="00F95CCF"/>
    <w:rsid w:val="00F97AE9"/>
    <w:rsid w:val="00FA59AB"/>
    <w:rsid w:val="00FA6CFD"/>
    <w:rsid w:val="00FD6322"/>
    <w:rsid w:val="00FE15BF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6C7F4-62C2-4D73-B43F-68F0D72B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5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Char Char1"/>
    <w:uiPriority w:val="99"/>
    <w:rsid w:val="00587969"/>
    <w:rPr>
      <w:rFonts w:cs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331F7E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link w:val="KonuBal"/>
    <w:rsid w:val="00331F7E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E7323AAA-1496-4570-90F2-A5B7C2AF18CC}"/>
</file>

<file path=customXml/itemProps2.xml><?xml version="1.0" encoding="utf-8"?>
<ds:datastoreItem xmlns:ds="http://schemas.openxmlformats.org/officeDocument/2006/customXml" ds:itemID="{4C996C73-14C3-42A7-8B99-6165600D1DA7}"/>
</file>

<file path=customXml/itemProps3.xml><?xml version="1.0" encoding="utf-8"?>
<ds:datastoreItem xmlns:ds="http://schemas.openxmlformats.org/officeDocument/2006/customXml" ds:itemID="{760AD3AF-48DF-4146-8284-3A23E88C3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2012-01-05T06:02:00Z</cp:lastPrinted>
  <dcterms:created xsi:type="dcterms:W3CDTF">2018-02-25T08:09:00Z</dcterms:created>
  <dcterms:modified xsi:type="dcterms:W3CDTF">2018-02-25T08:11:00Z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