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521"/>
        <w:gridCol w:w="1847"/>
      </w:tblGrid>
      <w:tr w:rsidR="008575FE" w:rsidTr="00576995">
        <w:trPr>
          <w:trHeight w:val="84"/>
        </w:trPr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575FE" w:rsidRDefault="008575FE" w:rsidP="00576995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5FE" w:rsidRDefault="008575FE" w:rsidP="00576995">
            <w:pPr>
              <w:pStyle w:val="Tabloerii"/>
              <w:jc w:val="center"/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52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8575FE" w:rsidRDefault="008575FE" w:rsidP="00576995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İŞ AKIŞ ŞEMASI</w:t>
            </w:r>
          </w:p>
        </w:tc>
        <w:tc>
          <w:tcPr>
            <w:tcW w:w="184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575FE" w:rsidRPr="00C26713" w:rsidRDefault="00D4210A" w:rsidP="00544669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          </w:t>
            </w:r>
            <w:r w:rsidR="008575FE">
              <w:rPr>
                <w:rFonts w:ascii="Arial" w:eastAsia="ArialMT" w:hAnsi="Arial" w:cs="Arial"/>
              </w:rPr>
              <w:t>No:</w:t>
            </w:r>
          </w:p>
        </w:tc>
      </w:tr>
      <w:tr w:rsidR="008575FE" w:rsidTr="00576995">
        <w:trPr>
          <w:trHeight w:val="23"/>
        </w:trPr>
        <w:tc>
          <w:tcPr>
            <w:tcW w:w="1843" w:type="dxa"/>
            <w:vMerge/>
            <w:tcBorders>
              <w:left w:val="single" w:sz="1" w:space="0" w:color="000000"/>
            </w:tcBorders>
          </w:tcPr>
          <w:p w:rsidR="008575FE" w:rsidRDefault="008575FE" w:rsidP="00576995">
            <w:pPr>
              <w:pStyle w:val="Tabloerii"/>
            </w:pPr>
          </w:p>
        </w:tc>
        <w:tc>
          <w:tcPr>
            <w:tcW w:w="6521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8575FE" w:rsidRDefault="008575FE" w:rsidP="00576995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75FE" w:rsidRPr="003C6E67" w:rsidRDefault="00D4210A" w:rsidP="00E809F2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    </w:t>
            </w:r>
            <w:r w:rsidR="008575FE">
              <w:rPr>
                <w:rFonts w:ascii="Arial" w:eastAsia="ArialMT" w:hAnsi="Arial" w:cs="Arial"/>
              </w:rPr>
              <w:t>İAŞ 00/</w:t>
            </w:r>
            <w:r w:rsidR="00544669">
              <w:rPr>
                <w:rFonts w:ascii="Arial" w:eastAsia="ArialMT" w:hAnsi="Arial" w:cs="Arial"/>
              </w:rPr>
              <w:t>06</w:t>
            </w:r>
          </w:p>
        </w:tc>
      </w:tr>
      <w:tr w:rsidR="008575FE" w:rsidTr="00576995">
        <w:trPr>
          <w:trHeight w:val="166"/>
        </w:trPr>
        <w:tc>
          <w:tcPr>
            <w:tcW w:w="1843" w:type="dxa"/>
            <w:vMerge/>
            <w:tcBorders>
              <w:left w:val="single" w:sz="1" w:space="0" w:color="000000"/>
            </w:tcBorders>
          </w:tcPr>
          <w:p w:rsidR="008575FE" w:rsidRDefault="008575FE" w:rsidP="00576995">
            <w:pPr>
              <w:pStyle w:val="Tabloerii"/>
            </w:pPr>
          </w:p>
        </w:tc>
        <w:tc>
          <w:tcPr>
            <w:tcW w:w="6521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8575FE" w:rsidRDefault="008575FE" w:rsidP="00576995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4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575FE" w:rsidRPr="00C26713" w:rsidRDefault="00D4210A" w:rsidP="00544669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       </w:t>
            </w:r>
            <w:r w:rsidR="008575FE">
              <w:rPr>
                <w:rFonts w:ascii="Arial" w:eastAsia="ArialMT" w:hAnsi="Arial" w:cs="Arial"/>
              </w:rPr>
              <w:t>Tarih:</w:t>
            </w:r>
          </w:p>
        </w:tc>
      </w:tr>
      <w:tr w:rsidR="008575FE" w:rsidTr="00576995">
        <w:trPr>
          <w:trHeight w:val="23"/>
        </w:trPr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575FE" w:rsidRDefault="008575FE" w:rsidP="00576995">
            <w:pPr>
              <w:pStyle w:val="Tabloerii"/>
            </w:pPr>
          </w:p>
        </w:tc>
        <w:tc>
          <w:tcPr>
            <w:tcW w:w="65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575FE" w:rsidRDefault="008575FE" w:rsidP="00576995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75FE" w:rsidRPr="00C26713" w:rsidRDefault="00C86F03" w:rsidP="00576995">
            <w:pPr>
              <w:pStyle w:val="Tabloerii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MT"/>
              </w:rPr>
              <w:t>26</w:t>
            </w:r>
            <w:bookmarkStart w:id="0" w:name="_GoBack"/>
            <w:bookmarkEnd w:id="0"/>
            <w:r w:rsidR="009F584D">
              <w:rPr>
                <w:rFonts w:ascii="Arial" w:eastAsia="ArialMT" w:hAnsi="Arial" w:cs="ArialMT"/>
              </w:rPr>
              <w:t>.02.2018</w:t>
            </w:r>
          </w:p>
        </w:tc>
      </w:tr>
      <w:tr w:rsidR="008575FE" w:rsidTr="00576995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8575FE" w:rsidRDefault="008575FE" w:rsidP="00576995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BİRİM       :</w:t>
            </w:r>
          </w:p>
        </w:tc>
        <w:tc>
          <w:tcPr>
            <w:tcW w:w="83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75FE" w:rsidRPr="00362E47" w:rsidRDefault="008575FE" w:rsidP="00576995">
            <w:pPr>
              <w:pStyle w:val="Tabloerii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İL MÜDÜRLÜĞÜ</w:t>
            </w:r>
          </w:p>
        </w:tc>
      </w:tr>
      <w:tr w:rsidR="008575FE" w:rsidTr="00576995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8575FE" w:rsidRDefault="008575FE" w:rsidP="00576995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ŞEMA NO :</w:t>
            </w:r>
          </w:p>
        </w:tc>
        <w:tc>
          <w:tcPr>
            <w:tcW w:w="83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75FE" w:rsidRPr="009173FB" w:rsidRDefault="008575FE" w:rsidP="00576995">
            <w:pPr>
              <w:pStyle w:val="Tabloerii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GTHB</w:t>
            </w:r>
            <w:r w:rsidR="00544669">
              <w:rPr>
                <w:rFonts w:ascii="Arial" w:hAnsi="Arial" w:cs="Arial"/>
              </w:rPr>
              <w:t>.65</w:t>
            </w:r>
            <w:r w:rsidRPr="00362E47">
              <w:rPr>
                <w:rFonts w:ascii="Arial" w:hAnsi="Arial" w:cs="Arial"/>
              </w:rPr>
              <w:t>.İLM.</w:t>
            </w:r>
            <w:r>
              <w:rPr>
                <w:rFonts w:ascii="Arial" w:hAnsi="Arial"/>
              </w:rPr>
              <w:t xml:space="preserve"> İKS.</w:t>
            </w:r>
            <w:r w:rsidR="00544669">
              <w:rPr>
                <w:rFonts w:ascii="Arial" w:hAnsi="Arial" w:cs="Arial"/>
              </w:rPr>
              <w:t>ŞEMA.00/06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8575FE" w:rsidTr="00576995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8575FE" w:rsidRDefault="008575FE" w:rsidP="00576995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ŞEMA ADI :</w:t>
            </w:r>
          </w:p>
        </w:tc>
        <w:tc>
          <w:tcPr>
            <w:tcW w:w="83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75FE" w:rsidRPr="00362E47" w:rsidRDefault="008575FE" w:rsidP="00576995">
            <w:pPr>
              <w:pStyle w:val="Tabloerii"/>
              <w:snapToGrid w:val="0"/>
              <w:rPr>
                <w:rFonts w:ascii="Arial" w:eastAsia="ArialMT" w:hAnsi="Arial" w:cs="Arial"/>
              </w:rPr>
            </w:pPr>
            <w:r w:rsidRPr="00362E47">
              <w:rPr>
                <w:rFonts w:ascii="Arial" w:hAnsi="Arial" w:cs="Arial"/>
              </w:rPr>
              <w:t xml:space="preserve">MAKAMA BİLGİ NOTU VE RAPOR HAZIRLAMA </w:t>
            </w:r>
          </w:p>
        </w:tc>
      </w:tr>
    </w:tbl>
    <w:p w:rsidR="008575FE" w:rsidRDefault="00C86F03" w:rsidP="008575FE">
      <w:r>
        <w:rPr>
          <w:noProof/>
        </w:rPr>
        <w:pict>
          <v:rect id="_x0000_s1027" style="position:absolute;margin-left:181.4pt;margin-top:24.25pt;width:165pt;height:50.7pt;z-index:251661312;mso-position-horizontal-relative:text;mso-position-vertical-relative:text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8575FE" w:rsidRPr="00532F8E" w:rsidRDefault="008575FE" w:rsidP="008575FE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Bilgi notu ve rapor talebinin ilgili şube müdürlüğüne veya birime gelmesi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73.4pt;margin-top:24.25pt;width:78.6pt;height:56pt;z-index:251660288;mso-wrap-style:none;mso-position-horizontal-relative:text;mso-position-vertical-relative:text;v-text-anchor:middle" fillcolor="#e6e6ff">
            <v:fill color2="#191900"/>
            <v:stroke joinstyle="round"/>
            <v:textbox style="mso-rotate-with-shape:t" inset="0,0,0,0">
              <w:txbxContent>
                <w:p w:rsidR="008575FE" w:rsidRDefault="008575FE" w:rsidP="008575F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Makamın bilgi notu ve</w:t>
                  </w:r>
                </w:p>
                <w:p w:rsidR="008575FE" w:rsidRPr="00532F8E" w:rsidRDefault="008575FE" w:rsidP="008575F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Rapor talebi</w:t>
                  </w:r>
                </w:p>
              </w:txbxContent>
            </v:textbox>
          </v:shape>
        </w:pict>
      </w:r>
      <w:r w:rsidR="008575FE">
        <w:t xml:space="preserve"> </w:t>
      </w:r>
    </w:p>
    <w:p w:rsidR="008575FE" w:rsidRDefault="00C86F03" w:rsidP="008575FE">
      <w:r>
        <w:rPr>
          <w:noProof/>
        </w:rPr>
        <w:pict>
          <v:rect id="_x0000_s1049" style="position:absolute;margin-left:142.4pt;margin-top:241.5pt;width:27pt;height:27.75pt;z-index:25168384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8575FE" w:rsidRDefault="008575FE" w:rsidP="008575F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K-PR</w:t>
                  </w:r>
                  <w:r w:rsidR="00E809F2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K- ŞB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8" style="position:absolute;margin-left:145.4pt;margin-top:295.5pt;width:27pt;height:27.75pt;z-index:251682816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8575FE" w:rsidRDefault="008575FE" w:rsidP="008575F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K-YRD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370.4pt;margin-top:78.75pt;width:27pt;height:27.75pt;z-index:251662336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8575FE" w:rsidRDefault="008575FE" w:rsidP="008575F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P-ŞB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6" style="position:absolute;margin-left:249.65pt;margin-top:417pt;width:32.25pt;height:6.9pt;z-index:251680768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>
        <w:rPr>
          <w:noProof/>
        </w:rPr>
        <w:pict>
          <v:shape id="_x0000_s1030" style="position:absolute;margin-left:249.65pt;margin-top:410.25pt;width:32.25pt;height:6.9pt;z-index:251664384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>
        <w:rPr>
          <w:noProof/>
        </w:rPr>
        <w:pict>
          <v:line id="_x0000_s1044" style="position:absolute;z-index:251678720" from="265.8pt,325.55pt" to="266.2pt,351.05pt" strokecolor="#0047ff">
            <v:stroke endarrow="block" color2="#ffb800"/>
          </v:line>
        </w:pict>
      </w:r>
      <w:r>
        <w:rPr>
          <w:noProof/>
        </w:rPr>
        <w:pict>
          <v:shape id="_x0000_s1043" type="#_x0000_t114" style="position:absolute;margin-left:377.9pt;margin-top:242.25pt;width:63.9pt;height:30.8pt;z-index:251677696;mso-wrap-style:none;v-text-anchor:middle" fillcolor="#e6e6ff">
            <v:fill color2="#191900"/>
            <v:stroke joinstyle="round"/>
            <v:textbox style="mso-rotate-with-shape:t" inset="0,0,0,0">
              <w:txbxContent>
                <w:p w:rsidR="008575FE" w:rsidRPr="00532F8E" w:rsidRDefault="008575FE" w:rsidP="008575F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Rapor- Bilgi  Notu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2" style="position:absolute;z-index:251676672" from="350.55pt,253.55pt" to="377.95pt,253.55pt" strokecolor="#0047ff">
            <v:stroke endarrow="block" color2="#ffb800"/>
          </v:line>
        </w:pict>
      </w:r>
      <w:r>
        <w:rPr>
          <w:noProof/>
        </w:rPr>
        <w:pict>
          <v:rect id="_x0000_s1041" style="position:absolute;margin-left:187.4pt;margin-top:296.25pt;width:165pt;height:27.75pt;z-index:251675648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8575FE" w:rsidRPr="00532F8E" w:rsidRDefault="008575FE" w:rsidP="008575FE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İl Müdür yardımcısı tarafından rapor- bilgi notunun incelenmesi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0" style="position:absolute;z-index:251674624" from="265.8pt,269.3pt" to="266.2pt,294.8pt" strokecolor="#0047ff">
            <v:stroke endarrow="block" color2="#ffb800"/>
          </v:line>
        </w:pict>
      </w:r>
      <w:r>
        <w:rPr>
          <w:noProof/>
        </w:rPr>
        <w:pict>
          <v:rect id="_x0000_s1039" style="position:absolute;margin-left:185.9pt;margin-top:240.75pt;width:165pt;height:27.75pt;z-index:251673600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8575FE" w:rsidRPr="00532F8E" w:rsidRDefault="008575FE" w:rsidP="008575FE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Verilerin ve cevapların derlenerek rapor- bilgi notunun hazırlanması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8" style="position:absolute;z-index:251672576" from="263.55pt,213.8pt" to="263.95pt,239.3pt" strokecolor="#0047ff">
            <v:stroke endarrow="block" color2="#ffb800"/>
          </v:line>
        </w:pict>
      </w:r>
      <w:r>
        <w:rPr>
          <w:noProof/>
        </w:rPr>
        <w:pict>
          <v:rect id="_x0000_s1037" style="position:absolute;margin-left:183.65pt;margin-top:184.5pt;width:165pt;height:27.75pt;z-index:251671552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8575FE" w:rsidRPr="00532F8E" w:rsidRDefault="008575FE" w:rsidP="008575FE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Gerekiyorsa Bakanlık ilgili birimlerine konu ile ilgili soru sorulması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6" style="position:absolute;z-index:251670528" from="263.55pt,158.3pt" to="263.95pt,183.8pt" strokecolor="#0047ff">
            <v:stroke endarrow="block" color2="#ffb800"/>
          </v:line>
        </w:pict>
      </w:r>
      <w:r>
        <w:rPr>
          <w:noProof/>
        </w:rPr>
        <w:pict>
          <v:rect id="_x0000_s1034" style="position:absolute;margin-left:183.65pt;margin-top:129.75pt;width:165pt;height:27.75pt;z-index:251668480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8575FE" w:rsidRPr="00532F8E" w:rsidRDefault="008575FE" w:rsidP="008575FE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İletişim araçları ve internet kullanılarak gerekli verinin temin edilmesi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5" style="position:absolute;z-index:251669504" from="263.55pt,104.3pt" to="263.95pt,129.8pt" strokecolor="#0047ff">
            <v:stroke endarrow="block" color2="#ffb800"/>
          </v:line>
        </w:pict>
      </w:r>
      <w:r>
        <w:rPr>
          <w:noProof/>
        </w:rPr>
        <w:pict>
          <v:rect id="_x0000_s1032" style="position:absolute;margin-left:183.65pt;margin-top:77.25pt;width:165pt;height:27.75pt;z-index:251666432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8575FE" w:rsidRPr="00532F8E" w:rsidRDefault="008575FE" w:rsidP="008575FE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İlgili personelin görevlendirilmesi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3" style="position:absolute;z-index:251667456" from="263.55pt,49.55pt" to="263.95pt,75.05pt" strokecolor="#0047ff">
            <v:stroke endarrow="block" color2="#ffb800"/>
          </v:line>
        </w:pict>
      </w:r>
      <w:r>
        <w:rPr>
          <w:noProof/>
        </w:rPr>
        <w:pict>
          <v:line id="_x0000_s1031" style="position:absolute;z-index:251665408" from="152.55pt,36.8pt" to="179.95pt,36.8pt" strokecolor="#0047ff">
            <v:stroke endarrow="block" color2="#ffb800"/>
          </v:line>
        </w:pict>
      </w:r>
    </w:p>
    <w:p w:rsidR="000D3BB0" w:rsidRDefault="00C86F03">
      <w:r>
        <w:rPr>
          <w:noProof/>
        </w:rPr>
        <w:pict>
          <v:line id="_x0000_s1052" style="position:absolute;z-index:251684864" from="265.8pt,359.3pt" to="266.2pt,384.8pt" strokecolor="#0047ff">
            <v:stroke endarrow="block" color2="#ffb800"/>
          </v:line>
        </w:pict>
      </w:r>
      <w:r>
        <w:rPr>
          <w:noProof/>
        </w:rPr>
        <w:pict>
          <v:rect id="_x0000_s1045" style="position:absolute;margin-left:189.65pt;margin-top:327.05pt;width:170.35pt;height:32.2pt;z-index:251679744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8575FE" w:rsidRPr="00532F8E" w:rsidRDefault="008575FE" w:rsidP="008575FE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Rapor, bilgi notunun internet ortamında</w:t>
                  </w:r>
                  <w:r w:rsidR="00521C76">
                    <w:rPr>
                      <w:rFonts w:ascii="Arial" w:eastAsia="ArialMT" w:hAnsi="Arial" w:cs="Arial"/>
                      <w:sz w:val="16"/>
                      <w:szCs w:val="16"/>
                    </w:rPr>
                    <w:t>,</w:t>
                  </w:r>
                  <w:r w:rsidR="009F584D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EBYS,</w:t>
                  </w:r>
                  <w:r w:rsidR="00521C76"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fax</w:t>
                  </w: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veya basılı olarak ilgili makama iletilmesi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7" style="position:absolute;margin-left:377.15pt;margin-top:143.6pt;width:32.25pt;height:42.45pt;z-index:251681792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8575FE" w:rsidRPr="00371898" w:rsidRDefault="008575FE" w:rsidP="00E809F2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 ŞB</w:t>
                  </w:r>
                  <w:r w:rsidR="00E809F2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 w:rsidR="00E809F2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K- YRD</w:t>
                  </w:r>
                </w:p>
              </w:txbxContent>
            </v:textbox>
          </v:rect>
        </w:pict>
      </w:r>
    </w:p>
    <w:sectPr w:rsidR="000D3BB0" w:rsidSect="00563BFE">
      <w:pgSz w:w="11905" w:h="16837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A2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575FE"/>
    <w:rsid w:val="000D3BB0"/>
    <w:rsid w:val="001235E9"/>
    <w:rsid w:val="002C23D7"/>
    <w:rsid w:val="002F6CE0"/>
    <w:rsid w:val="00335474"/>
    <w:rsid w:val="0040772E"/>
    <w:rsid w:val="00521C76"/>
    <w:rsid w:val="00544669"/>
    <w:rsid w:val="00563BFE"/>
    <w:rsid w:val="007F3E3E"/>
    <w:rsid w:val="008575FE"/>
    <w:rsid w:val="009F584D"/>
    <w:rsid w:val="00A1678B"/>
    <w:rsid w:val="00A905FC"/>
    <w:rsid w:val="00BD35D3"/>
    <w:rsid w:val="00C86F03"/>
    <w:rsid w:val="00D4210A"/>
    <w:rsid w:val="00E01C45"/>
    <w:rsid w:val="00E809F2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19755431-345A-4299-BB62-8029E2DF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B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8575F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8575F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8575FE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7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2019-03-12T19:40:41+00:00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2AD33-2FF7-4155-8415-DD622F100601}"/>
</file>

<file path=customXml/itemProps2.xml><?xml version="1.0" encoding="utf-8"?>
<ds:datastoreItem xmlns:ds="http://schemas.openxmlformats.org/officeDocument/2006/customXml" ds:itemID="{48727311-A96B-452B-A52F-AC8BBD2B7710}"/>
</file>

<file path=customXml/itemProps3.xml><?xml version="1.0" encoding="utf-8"?>
<ds:datastoreItem xmlns:ds="http://schemas.openxmlformats.org/officeDocument/2006/customXml" ds:itemID="{F898CD21-651E-4051-B37C-E9E648F852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13</cp:revision>
  <cp:lastPrinted>2015-08-18T08:30:00Z</cp:lastPrinted>
  <dcterms:created xsi:type="dcterms:W3CDTF">2013-08-01T11:54:00Z</dcterms:created>
  <dcterms:modified xsi:type="dcterms:W3CDTF">2018-02-22T11:43:00Z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