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23" w:rsidRDefault="00DB3023" w:rsidP="00DB3023">
      <w:pPr>
        <w:pStyle w:val="GvdeMetni"/>
        <w:rPr>
          <w:sz w:val="8"/>
          <w:szCs w:val="8"/>
        </w:rPr>
      </w:pP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5812"/>
        <w:gridCol w:w="1992"/>
      </w:tblGrid>
      <w:tr w:rsidR="00DB3023" w:rsidTr="002F3F86">
        <w:trPr>
          <w:trHeight w:val="23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023" w:rsidRDefault="00DB3023" w:rsidP="002F3F86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581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B3023" w:rsidRDefault="00DB3023" w:rsidP="002F3F86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199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B3023" w:rsidRDefault="004401B2" w:rsidP="003E48E1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</w:t>
            </w:r>
            <w:proofErr w:type="spellStart"/>
            <w:r w:rsidR="00DB3023">
              <w:rPr>
                <w:rFonts w:ascii="Arial" w:eastAsia="ArialMT" w:hAnsi="Arial" w:cs="ArialMT"/>
              </w:rPr>
              <w:t>No</w:t>
            </w:r>
            <w:proofErr w:type="spellEnd"/>
            <w:r w:rsidR="00DB3023">
              <w:rPr>
                <w:rFonts w:ascii="Arial" w:eastAsia="ArialMT" w:hAnsi="Arial" w:cs="ArialMT"/>
              </w:rPr>
              <w:t>:</w:t>
            </w:r>
          </w:p>
        </w:tc>
      </w:tr>
      <w:tr w:rsidR="00DB3023" w:rsidTr="002F3F86">
        <w:trPr>
          <w:trHeight w:val="23"/>
        </w:trPr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81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B3023" w:rsidRDefault="00DB3023" w:rsidP="002F3F86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B3023" w:rsidRDefault="004401B2" w:rsidP="003E48E1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"/>
              </w:rPr>
              <w:t xml:space="preserve">     </w:t>
            </w:r>
            <w:r w:rsidR="00DB3023">
              <w:rPr>
                <w:rFonts w:ascii="Arial" w:eastAsia="ArialMT" w:hAnsi="Arial" w:cs="Arial"/>
              </w:rPr>
              <w:t>İAŞ 03/</w:t>
            </w:r>
            <w:r>
              <w:rPr>
                <w:rFonts w:ascii="Arial" w:eastAsia="ArialMT" w:hAnsi="Arial" w:cs="Arial"/>
              </w:rPr>
              <w:t>0</w:t>
            </w:r>
            <w:r w:rsidR="003E48E1">
              <w:rPr>
                <w:rFonts w:ascii="Arial" w:eastAsia="ArialMT" w:hAnsi="Arial" w:cs="Arial"/>
              </w:rPr>
              <w:t>1</w:t>
            </w:r>
          </w:p>
        </w:tc>
      </w:tr>
      <w:tr w:rsidR="00DB3023" w:rsidTr="002F3F86">
        <w:trPr>
          <w:trHeight w:val="47"/>
        </w:trPr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81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B3023" w:rsidRDefault="00DB3023" w:rsidP="002F3F86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9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B3023" w:rsidRDefault="004401B2" w:rsidP="003E48E1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</w:t>
            </w:r>
            <w:proofErr w:type="spellStart"/>
            <w:r w:rsidR="00DB3023">
              <w:rPr>
                <w:rFonts w:ascii="Arial" w:eastAsia="ArialMT" w:hAnsi="Arial" w:cs="ArialMT"/>
              </w:rPr>
              <w:t>Tarih</w:t>
            </w:r>
            <w:proofErr w:type="spellEnd"/>
            <w:r w:rsidR="00DB3023">
              <w:rPr>
                <w:rFonts w:ascii="Arial" w:eastAsia="ArialMT" w:hAnsi="Arial" w:cs="ArialMT"/>
              </w:rPr>
              <w:t>:</w:t>
            </w:r>
          </w:p>
        </w:tc>
      </w:tr>
      <w:tr w:rsidR="00DB3023" w:rsidTr="002F3F86">
        <w:trPr>
          <w:trHeight w:val="81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8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B3023" w:rsidRDefault="00DB3023" w:rsidP="002F3F86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B3023" w:rsidRDefault="00BE220E" w:rsidP="00301F83">
            <w:pPr>
              <w:pStyle w:val="TableContents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301F83">
              <w:rPr>
                <w:rFonts w:ascii="Arial" w:eastAsia="ArialMT" w:hAnsi="Arial" w:cs="ArialMT"/>
              </w:rPr>
              <w:t>6.02</w:t>
            </w:r>
            <w:r w:rsidR="00562E15">
              <w:rPr>
                <w:rFonts w:ascii="Arial" w:eastAsia="ArialMT" w:hAnsi="Arial" w:cs="ArialMT"/>
              </w:rPr>
              <w:t>.201</w:t>
            </w:r>
            <w:r w:rsidR="00301F83">
              <w:rPr>
                <w:rFonts w:ascii="Arial" w:eastAsia="ArialMT" w:hAnsi="Arial" w:cs="ArialMT"/>
              </w:rPr>
              <w:t>6</w:t>
            </w:r>
          </w:p>
        </w:tc>
      </w:tr>
      <w:tr w:rsidR="00DB3023" w:rsidTr="002F3F8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Tabloerii"/>
              <w:snapToGrid w:val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BİRİM       :</w:t>
            </w:r>
            <w:proofErr w:type="gramEnd"/>
          </w:p>
        </w:tc>
        <w:tc>
          <w:tcPr>
            <w:tcW w:w="78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3023" w:rsidRDefault="00DB3023" w:rsidP="00A61DEF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HAYVAN SAĞLIĞI YETİŞTİRİCİLİĞİ ŞUBE MÜDÜRLÜĞÜ</w:t>
            </w:r>
          </w:p>
        </w:tc>
      </w:tr>
      <w:tr w:rsidR="00DB3023" w:rsidTr="002F3F8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ŞEMA </w:t>
            </w:r>
            <w:proofErr w:type="gramStart"/>
            <w:r>
              <w:rPr>
                <w:rFonts w:ascii="Arial" w:hAnsi="Arial"/>
              </w:rPr>
              <w:t>NO :</w:t>
            </w:r>
            <w:proofErr w:type="gramEnd"/>
          </w:p>
        </w:tc>
        <w:tc>
          <w:tcPr>
            <w:tcW w:w="78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Tabloerii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GTHB</w:t>
            </w:r>
            <w:r w:rsidR="003E48E1">
              <w:rPr>
                <w:rFonts w:ascii="Arial" w:hAnsi="Arial" w:cs="Arial"/>
              </w:rPr>
              <w:t>.65</w:t>
            </w:r>
            <w:r>
              <w:rPr>
                <w:rFonts w:ascii="Arial" w:hAnsi="Arial" w:cs="Arial"/>
              </w:rPr>
              <w:t>.İLM.</w:t>
            </w:r>
            <w:proofErr w:type="gramStart"/>
            <w:r>
              <w:rPr>
                <w:rFonts w:ascii="Arial" w:hAnsi="Arial" w:cs="Arial"/>
              </w:rPr>
              <w:t>İKS</w:t>
            </w:r>
            <w:proofErr w:type="gramEnd"/>
            <w:r>
              <w:rPr>
                <w:rFonts w:ascii="Arial" w:hAnsi="Arial" w:cs="Arial"/>
              </w:rPr>
              <w:t>.Ş</w:t>
            </w:r>
            <w:r w:rsidR="00F8092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MA.03/</w:t>
            </w:r>
            <w:r w:rsidR="003E48E1">
              <w:rPr>
                <w:rFonts w:ascii="Arial" w:hAnsi="Arial" w:cs="Arial"/>
              </w:rPr>
              <w:t>01</w:t>
            </w:r>
          </w:p>
        </w:tc>
      </w:tr>
      <w:tr w:rsidR="00DB3023" w:rsidTr="002F3F8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ŞEMA </w:t>
            </w:r>
            <w:proofErr w:type="gramStart"/>
            <w:r>
              <w:rPr>
                <w:rFonts w:ascii="Arial" w:hAnsi="Arial"/>
              </w:rPr>
              <w:t>ADI :</w:t>
            </w:r>
            <w:proofErr w:type="gramEnd"/>
          </w:p>
        </w:tc>
        <w:tc>
          <w:tcPr>
            <w:tcW w:w="78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3023" w:rsidRDefault="00DB3023" w:rsidP="002F3F86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YURTIÇI HAYVAN VE HAYVAN MADDELERININ SEVK SISTEMI </w:t>
            </w:r>
          </w:p>
        </w:tc>
      </w:tr>
    </w:tbl>
    <w:p w:rsidR="00DB3023" w:rsidRDefault="00DB3023" w:rsidP="00DB3023"/>
    <w:p w:rsidR="00DB3023" w:rsidRDefault="00BE220E" w:rsidP="00DB3023"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88.45pt;margin-top:4.85pt;width:85.1pt;height:62.6pt;z-index:251660288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Müracaat</w:t>
                  </w:r>
                </w:p>
              </w:txbxContent>
            </v:textbox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92.65pt;margin-top:10.25pt;width:33.75pt;height:22.5pt;z-index:25167360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  <w:r>
        <w:pict>
          <v:shape id="_x0000_s1040" type="#_x0000_t202" style="position:absolute;margin-left:215.65pt;margin-top:.95pt;width:165.75pt;height:33.75pt;z-index:251674624;mso-wrap-distance-left:9.05pt;mso-wrap-distance-right:9.05pt" fillcolor="#e6e6ff" strokeweight=".5pt">
            <v:fill color2="#191900"/>
            <v:textbox inset=".25pt,.25pt,.25pt,.25pt">
              <w:txbxContent>
                <w:p w:rsidR="00DB3023" w:rsidRDefault="00DB3023" w:rsidP="00DB3023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Sevk için gerekli evrak tetkiki</w:t>
                  </w:r>
                </w:p>
              </w:txbxContent>
            </v:textbox>
          </v:shape>
        </w:pict>
      </w:r>
    </w:p>
    <w:p w:rsidR="00DB3023" w:rsidRDefault="00BE220E" w:rsidP="00DB3023">
      <w:r>
        <w:pict>
          <v:line id="_x0000_s1044" style="position:absolute;z-index:251678720" from="309.45pt,7.3pt" to="309.45pt,36.9pt" strokecolor="#0047ff" strokeweight=".26mm">
            <v:stroke endarrow="block" color2="#ffb800" joinstyle="miter"/>
          </v:line>
        </w:pict>
      </w:r>
      <w:r>
        <w:pict>
          <v:line id="_x0000_s1027" style="position:absolute;z-index:251661312" from="172.65pt,2.8pt" to="215.05pt,2.8pt" strokecolor="#0047ff" strokeweight=".26mm">
            <v:stroke endarrow="block" color2="#ffb800" joinstyle="miter"/>
          </v:line>
        </w:pict>
      </w:r>
    </w:p>
    <w:p w:rsidR="00DB3023" w:rsidRDefault="00BE220E" w:rsidP="00DB3023"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margin-left:239.8pt;margin-top:11.5pt;width:140.75pt;height:96.8pt;z-index:251668480;mso-wrap-style:none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Sevk için gerekli</w:t>
                  </w:r>
                </w:p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evraklar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uygun mu?</w:t>
                  </w:r>
                </w:p>
              </w:txbxContent>
            </v:textbox>
          </v:shape>
        </w:pict>
      </w:r>
    </w:p>
    <w:p w:rsidR="00DB3023" w:rsidRDefault="00DB3023" w:rsidP="00DB3023">
      <w:r>
        <w:t xml:space="preserve">  </w:t>
      </w:r>
    </w:p>
    <w:p w:rsidR="00DB3023" w:rsidRDefault="00BE220E" w:rsidP="00DB3023">
      <w:pPr>
        <w:rPr>
          <w:rFonts w:ascii="Arial" w:hAnsi="Arial"/>
          <w:sz w:val="16"/>
          <w:szCs w:val="16"/>
        </w:rPr>
      </w:pPr>
      <w:r>
        <w:pict>
          <v:line id="_x0000_s1037" style="position:absolute;z-index:251671552" from="416.95pt,11.4pt" to="416.95pt,48.6pt" strokecolor="#0047ff" strokeweight=".26mm">
            <v:stroke endarrow="block" color2="#ffb800" joinstyle="miter"/>
          </v:line>
        </w:pict>
      </w:r>
      <w:r>
        <w:pict>
          <v:line id="_x0000_s1036" style="position:absolute;z-index:251670528" from="192.95pt,10.5pt" to="192.95pt,48.6pt" strokecolor="#0047ff" strokeweight=".26mm">
            <v:stroke endarrow="block" color2="#ffb800" joinstyle="miter"/>
          </v:line>
        </w:pict>
      </w:r>
      <w:r>
        <w:pict>
          <v:line id="_x0000_s1050" style="position:absolute;z-index:251684864" from="380.85pt,10.75pt" to="416.95pt,11.4pt" strokecolor="#0047ff" strokeweight=".26mm">
            <v:stroke color2="#ffb800" joinstyle="miter"/>
          </v:line>
        </w:pict>
      </w:r>
      <w:r>
        <w:pict>
          <v:line id="_x0000_s1076" style="position:absolute;flip:x;z-index:251711488" from="192.55pt,11.4pt" to="239.8pt,11.4pt" strokecolor="#0047ff" strokeweight=".26mm">
            <v:stroke color2="#ffb800" joinstyle="miter"/>
          </v:line>
        </w:pict>
      </w:r>
      <w:r w:rsidR="00DB3023">
        <w:t xml:space="preserve">                                  </w:t>
      </w:r>
      <w:r w:rsidR="00DB3023">
        <w:rPr>
          <w:rFonts w:ascii="Arial" w:hAnsi="Arial"/>
          <w:sz w:val="16"/>
          <w:szCs w:val="16"/>
        </w:rPr>
        <w:t xml:space="preserve">  </w:t>
      </w:r>
      <w:r w:rsidR="00DB3023">
        <w:t xml:space="preserve">                              </w:t>
      </w:r>
      <w:r w:rsidR="00DB3023">
        <w:rPr>
          <w:rFonts w:ascii="Arial" w:hAnsi="Arial"/>
          <w:sz w:val="16"/>
          <w:szCs w:val="16"/>
        </w:rPr>
        <w:t xml:space="preserve">                Evet  </w:t>
      </w:r>
      <w:r w:rsidR="00DB3023">
        <w:t xml:space="preserve">                                                                  </w:t>
      </w:r>
      <w:r w:rsidR="00DB3023">
        <w:rPr>
          <w:rFonts w:ascii="Arial" w:hAnsi="Arial"/>
          <w:sz w:val="16"/>
          <w:szCs w:val="16"/>
        </w:rPr>
        <w:t xml:space="preserve"> Hayır </w:t>
      </w:r>
      <w:r w:rsidR="00DB3023">
        <w:t xml:space="preserve">                  </w:t>
      </w:r>
      <w:r w:rsidR="00DB3023">
        <w:rPr>
          <w:rFonts w:ascii="Arial" w:hAnsi="Arial"/>
          <w:sz w:val="16"/>
          <w:szCs w:val="16"/>
        </w:rPr>
        <w:t xml:space="preserve"> </w:t>
      </w:r>
    </w:p>
    <w:p w:rsidR="00DB3023" w:rsidRDefault="00DB3023" w:rsidP="00DB3023">
      <w:r>
        <w:t xml:space="preserve">                                                                         </w:t>
      </w:r>
    </w:p>
    <w:p w:rsidR="00DB3023" w:rsidRDefault="00BE220E" w:rsidP="00DB3023">
      <w:r>
        <w:pict>
          <v:shape id="_x0000_s1029" type="#_x0000_t202" style="position:absolute;margin-left:130.55pt;margin-top:2.55pt;width:126.85pt;height:55.3pt;z-index:251663360;mso-wrap-distance-left:9.05pt;mso-wrap-distance-right:9.05pt" fillcolor="#e6e6ff" strokeweight=".5pt">
            <v:fill color2="#191900"/>
            <v:textbox inset=".25pt,.25pt,.25pt,.25pt">
              <w:txbxContent>
                <w:p w:rsidR="00DB3023" w:rsidRDefault="00DB3023" w:rsidP="00DB3023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Sevki yapılacak hayvanların</w:t>
                  </w:r>
                </w:p>
                <w:p w:rsidR="00DB3023" w:rsidRDefault="00DB3023" w:rsidP="00DB3023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muayenesi</w:t>
                  </w:r>
                  <w:proofErr w:type="gramEnd"/>
                </w:p>
              </w:txbxContent>
            </v:textbox>
          </v:shape>
        </w:pict>
      </w:r>
      <w:r>
        <w:pict>
          <v:shape id="_x0000_s1028" type="#_x0000_t202" style="position:absolute;margin-left:338.3pt;margin-top:2.55pt;width:130.6pt;height:48.55pt;z-index:251662336;mso-wrap-distance-left:9.05pt;mso-wrap-distance-right:9.05pt" fillcolor="#e6e6ff" strokeweight=".5pt">
            <v:fill color2="#191900"/>
            <v:textbox inset=".25pt,.25pt,.25pt,.25pt">
              <w:txbxContent>
                <w:p w:rsidR="00DB3023" w:rsidRDefault="00DB3023" w:rsidP="00DB3023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Sevk raporu düzenlenmez eksikliğin giderilmesi için elden evrak iadesi ve evrak tamamlanması</w:t>
                  </w:r>
                </w:p>
              </w:txbxContent>
            </v:textbox>
          </v:shape>
        </w:pict>
      </w:r>
      <w:r>
        <w:pict>
          <v:shape id="_x0000_s1080" type="#_x0000_t202" style="position:absolute;margin-left:85.15pt;margin-top:12pt;width:33.75pt;height:21.75pt;z-index:251715584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  <w:r w:rsidR="00DB3023">
        <w:t xml:space="preserve"> </w:t>
      </w:r>
    </w:p>
    <w:p w:rsidR="00DB3023" w:rsidRDefault="00BE220E" w:rsidP="00DB3023">
      <w:r>
        <w:pict>
          <v:line id="_x0000_s1049" style="position:absolute;flip:x;z-index:251683840" from="257.8pt,5.75pt" to="336.55pt,5.75pt" strokecolor="#0047ff" strokeweight=".26mm">
            <v:stroke endarrow="block" color2="#ffb800" joinstyle="miter"/>
          </v:line>
        </w:pict>
      </w:r>
      <w:r w:rsidR="00DB3023">
        <w:t xml:space="preserve">                                          </w:t>
      </w:r>
    </w:p>
    <w:p w:rsidR="00DB3023" w:rsidRDefault="00BE220E" w:rsidP="00DB3023">
      <w:r>
        <w:pict>
          <v:line id="_x0000_s1030" style="position:absolute;z-index:251664384" from="192.95pt,7pt" to="192.95pt,32pt" strokecolor="#0047ff" strokeweight=".26mm">
            <v:stroke endarrow="block" color2="#ffb800" joinstyle="miter"/>
          </v:line>
        </w:pict>
      </w:r>
      <w:r>
        <w:pict>
          <v:shape id="_x0000_s1047" style="position:absolute;margin-left:401.95pt;margin-top:23pt;width:32.25pt;height:9pt;z-index:25168179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line id="_x0000_s1046" style="position:absolute;z-index:251680768" from="416.95pt,3pt" to="416.95pt,20.15pt" strokecolor="#0047ff" strokeweight=".26mm">
            <v:stroke color2="#ffb800" joinstyle="miter"/>
          </v:line>
        </w:pict>
      </w:r>
      <w:r w:rsidR="00DB3023">
        <w:t xml:space="preserve"> </w:t>
      </w:r>
    </w:p>
    <w:p w:rsidR="00DB3023" w:rsidRDefault="00BE220E" w:rsidP="00DB3023">
      <w:r>
        <w:pict>
          <v:shape id="_x0000_s1048" style="position:absolute;margin-left:401.95pt;margin-top:6.55pt;width:32.25pt;height:9pt;z-index:25168281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41" type="#_x0000_t4" style="position:absolute;margin-left:146.05pt;margin-top:6.55pt;width:86.2pt;height:86.75pt;z-index:251675648;mso-wrap-style:none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Hayvanlar</w:t>
                  </w:r>
                </w:p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sağlıklı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mı?</w:t>
                  </w:r>
                </w:p>
              </w:txbxContent>
            </v:textbox>
          </v:shape>
        </w:pict>
      </w:r>
      <w:r>
        <w:pict>
          <v:line id="_x0000_s1035" style="position:absolute;z-index:251669504" from="214.05pt,6.55pt" to="214.05pt,6.55pt" strokecolor="#0047ff" strokeweight=".26mm">
            <v:stroke color2="#ffb800" joinstyle="miter"/>
          </v:line>
        </w:pict>
      </w:r>
      <w:r w:rsidR="00DB3023">
        <w:t xml:space="preserve"> </w:t>
      </w:r>
    </w:p>
    <w:p w:rsidR="00DB3023" w:rsidRDefault="00DB3023" w:rsidP="00DB3023">
      <w:pPr>
        <w:rPr>
          <w:rFonts w:ascii="Arial" w:hAnsi="Arial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        </w:t>
      </w:r>
    </w:p>
    <w:p w:rsidR="00DB3023" w:rsidRDefault="00BE220E" w:rsidP="00DB3023">
      <w:r>
        <w:pict>
          <v:line id="_x0000_s1031" style="position:absolute;z-index:251665408" from="279.55pt,13.7pt" to="279.55pt,48pt" strokecolor="#0047ff" strokeweight=".26mm">
            <v:stroke endarrow="block" color2="#ffb800" joinstyle="miter"/>
          </v:line>
        </w:pict>
      </w:r>
      <w:r>
        <w:pict>
          <v:line id="_x0000_s1032" style="position:absolute;z-index:251666432" from="101.05pt,13.55pt" to="101.05pt,48pt" strokecolor="#0047ff" strokeweight=".26mm">
            <v:stroke endarrow="block" color2="#ffb800" joinstyle="miter"/>
          </v:line>
        </w:pict>
      </w:r>
      <w:r>
        <w:pict>
          <v:line id="_x0000_s1033" style="position:absolute;z-index:251667456" from="224.7pt,13.7pt" to="279.55pt,13.7pt" strokecolor="#0047ff" strokeweight=".26mm">
            <v:stroke color2="#ffb800" joinstyle="miter"/>
          </v:line>
        </w:pict>
      </w:r>
      <w:r>
        <w:pict>
          <v:line id="_x0000_s1045" style="position:absolute;flip:x;z-index:251679744" from="102.55pt,13.55pt" to="157.7pt,13.55pt" strokecolor="#0047ff" strokeweight=".26mm">
            <v:stroke color2="#ffb800" joinstyle="miter"/>
          </v:line>
        </w:pict>
      </w:r>
      <w:r w:rsidR="00DB3023">
        <w:t xml:space="preserve">                                             </w:t>
      </w:r>
      <w:r w:rsidR="00DB3023">
        <w:rPr>
          <w:rFonts w:ascii="Arial" w:hAnsi="Arial"/>
          <w:sz w:val="16"/>
          <w:szCs w:val="16"/>
        </w:rPr>
        <w:t xml:space="preserve"> Hayır                                                     Evet</w:t>
      </w:r>
      <w:r w:rsidR="00DB3023">
        <w:t xml:space="preserve">                                                       </w:t>
      </w:r>
    </w:p>
    <w:p w:rsidR="00DB3023" w:rsidRDefault="00DB3023" w:rsidP="00DB3023">
      <w:r>
        <w:t xml:space="preserve">                                                                                               </w:t>
      </w:r>
    </w:p>
    <w:p w:rsidR="00DB3023" w:rsidRDefault="00BE220E" w:rsidP="00DB3023">
      <w:r>
        <w:pict>
          <v:line id="_x0000_s1072" style="position:absolute;z-index:251707392" from="352.45pt,13.6pt" to="396.7pt,13.6pt" strokecolor="#0047ff" strokeweight=".26mm">
            <v:stroke endarrow="block" color2="#ffb800" joinstyle="miter"/>
          </v:line>
        </w:pict>
      </w:r>
      <w:r>
        <w:pict>
          <v:shape id="_x0000_s1082" type="#_x0000_t202" style="position:absolute;margin-left:180.3pt;margin-top:13.6pt;width:33.75pt;height:22.5pt;z-index:251717632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</w:t>
                  </w:r>
                  <w:r w:rsidR="003E48E1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İ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-PR</w:t>
                  </w:r>
                </w:p>
              </w:txbxContent>
            </v:textbox>
          </v:shape>
        </w:pict>
      </w:r>
      <w:r>
        <w:pict>
          <v:shape id="_x0000_s1038" type="#_x0000_t202" style="position:absolute;margin-left:214.9pt;margin-top:3.3pt;width:137pt;height:32.8pt;z-index:251672576;mso-wrap-distance-left:9.05pt;mso-wrap-distance-right:9.05pt" fillcolor="#e6e6ff" strokeweight=".5pt">
            <v:fill color2="#191900"/>
            <v:textbox inset=".25pt,.25pt,.25pt,.25pt">
              <w:txbxContent>
                <w:p w:rsidR="00DB3023" w:rsidRDefault="00DB3023" w:rsidP="00DB3023">
                  <w:pPr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Araç dezenfeksiyonu yapılarak</w:t>
                  </w:r>
                </w:p>
                <w:p w:rsidR="00DB3023" w:rsidRDefault="00DB3023" w:rsidP="00DB3023">
                  <w:pPr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sevk</w:t>
                  </w:r>
                  <w:proofErr w:type="gramEnd"/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 raporu düzenlenir</w:t>
                  </w:r>
                </w:p>
              </w:txbxContent>
            </v:textbox>
          </v:shape>
        </w:pict>
      </w:r>
      <w:r>
        <w:pict>
          <v:shape id="_x0000_s1042" type="#_x0000_t202" style="position:absolute;margin-left:34.15pt;margin-top:1.95pt;width:135pt;height:34.15pt;z-index:251676672;mso-wrap-distance-left:9.05pt;mso-wrap-distance-right:9.05pt" fillcolor="#e6e6ff" strokeweight=".5pt">
            <v:fill color2="#191900"/>
            <v:textbox inset=".25pt,.25pt,.25pt,.25pt">
              <w:txbxContent>
                <w:p w:rsidR="00DB3023" w:rsidRDefault="00DB3023" w:rsidP="00DB3023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Sevk raporu düzenlenmez hastalık tespiti yapılır. Tutanak tanzim edilir</w:t>
                  </w:r>
                </w:p>
              </w:txbxContent>
            </v:textbox>
          </v:shape>
        </w:pict>
      </w:r>
      <w:r>
        <w:pict>
          <v:shape id="_x0000_s1066" type="#_x0000_t114" style="position:absolute;margin-left:396.7pt;margin-top:5.3pt;width:67.15pt;height:30.8pt;z-index:251701248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Sevk raporu</w:t>
                  </w:r>
                </w:p>
              </w:txbxContent>
            </v:textbox>
          </v:shape>
        </w:pict>
      </w:r>
      <w:r>
        <w:pict>
          <v:shape id="_x0000_s1081" type="#_x0000_t202" style="position:absolute;margin-left:-4.85pt;margin-top:6.85pt;width:33.75pt;height:26.25pt;z-index:251716608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</w:t>
                  </w:r>
                  <w:r w:rsidR="003E48E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İ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-PR</w:t>
                  </w:r>
                </w:p>
              </w:txbxContent>
            </v:textbox>
          </v:shape>
        </w:pict>
      </w:r>
    </w:p>
    <w:p w:rsidR="00DB3023" w:rsidRDefault="00BE220E" w:rsidP="00DB3023">
      <w:r>
        <w:pict>
          <v:line id="_x0000_s1073" style="position:absolute;z-index:251708416" from="279.55pt,10.65pt" to="279.55pt,27.8pt" strokecolor="#0047ff" strokeweight=".26mm">
            <v:stroke color2="#ffb800" joinstyle="miter"/>
          </v:line>
        </w:pict>
      </w:r>
      <w:r>
        <w:pict>
          <v:line id="_x0000_s1067" style="position:absolute;z-index:251702272" from="101.05pt,10.65pt" to="101.05pt,35.4pt" strokecolor="#0047ff" strokeweight=".26mm">
            <v:stroke color2="#ffb800" joinstyle="miter"/>
          </v:line>
        </w:pict>
      </w:r>
    </w:p>
    <w:p w:rsidR="00DB3023" w:rsidRDefault="00BE220E" w:rsidP="00DB3023">
      <w:r>
        <w:pict>
          <v:line id="_x0000_s1043" style="position:absolute;flip:x;z-index:251677696" from="214.05pt,8.75pt" to="215.25pt,63.5pt" strokecolor="#0047ff" strokeweight=".26mm">
            <v:stroke endarrow="block" color2="#ffb800" joinstyle="miter"/>
          </v:line>
        </w:pict>
      </w:r>
      <w:r>
        <w:pict>
          <v:line id="_x0000_s1071" style="position:absolute;z-index:251706368" from="139.3pt,8.45pt" to="139.3pt,59pt" strokecolor="#0047ff" strokeweight=".26mm">
            <v:stroke endarrow="block" color2="#ffb800" joinstyle="miter"/>
          </v:line>
        </w:pict>
      </w:r>
      <w:r>
        <w:pict>
          <v:line id="_x0000_s1070" style="position:absolute;z-index:251705344" from="62.05pt,8.45pt" to="62.05pt,63.5pt" strokecolor="#0047ff" strokeweight=".26mm">
            <v:stroke endarrow="block" color2="#ffb800" joinstyle="miter"/>
          </v:line>
        </w:pict>
      </w:r>
      <w:r>
        <w:pict>
          <v:line id="_x0000_s1069" style="position:absolute;z-index:251704320" from="-7.5pt,8.45pt" to="-7.5pt,59pt" strokecolor="#0047ff" strokeweight=".26mm">
            <v:stroke endarrow="block" color2="#ffb800" joinstyle="miter"/>
          </v:line>
        </w:pict>
      </w:r>
      <w:r>
        <w:pict>
          <v:line id="_x0000_s1068" style="position:absolute;z-index:251703296" from="-6.95pt,8.45pt" to="215.8pt,8.45pt" strokecolor="#0047ff" strokeweight=".26mm">
            <v:stroke color2="#ffb800" joinstyle="miter"/>
          </v:line>
        </w:pict>
      </w:r>
      <w:r>
        <w:pict>
          <v:shape id="_x0000_s1075" style="position:absolute;margin-left:263.15pt;margin-top:9.95pt;width:32.25pt;height:9pt;z-index:251710464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 w:rsidR="00DB3023">
        <w:t xml:space="preserve">     </w:t>
      </w:r>
      <w:r>
        <w:pict>
          <v:shape id="_x0000_s1074" style="position:absolute;margin-left:263.15pt;margin-top:.95pt;width:32.25pt;height:9pt;z-index:251709440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DB3023" w:rsidRDefault="00DB3023" w:rsidP="00DB3023">
      <w:r>
        <w:t xml:space="preserve">                                      </w:t>
      </w:r>
      <w:r>
        <w:rPr>
          <w:rFonts w:ascii="Arial" w:hAnsi="Arial"/>
          <w:sz w:val="16"/>
          <w:szCs w:val="16"/>
        </w:rPr>
        <w:t xml:space="preserve">      </w:t>
      </w:r>
      <w:r>
        <w:t xml:space="preserve">                                 </w:t>
      </w:r>
    </w:p>
    <w:p w:rsidR="00DB3023" w:rsidRDefault="00BE220E" w:rsidP="00DB3023"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3" type="#_x0000_t116" style="position:absolute;margin-left:119.05pt;margin-top:8.9pt;width:38.65pt;height:72.7pt;z-index:251687936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Salgın </w:t>
                  </w:r>
                </w:p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hastalık</w:t>
                  </w:r>
                  <w:proofErr w:type="gramEnd"/>
                </w:p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  <w:r>
        <w:pict>
          <v:shape id="_x0000_s1052" type="#_x0000_t116" style="position:absolute;margin-left:41.05pt;margin-top:11.9pt;width:38.8pt;height:72.5pt;z-index:251686912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Tahoma"/>
                      <w:sz w:val="16"/>
                      <w:szCs w:val="16"/>
                    </w:rPr>
                    <w:t>Zoonoz</w:t>
                  </w:r>
                  <w:proofErr w:type="spellEnd"/>
                </w:p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hastalık</w:t>
                  </w:r>
                  <w:proofErr w:type="gramEnd"/>
                </w:p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  <w:r>
        <w:pict>
          <v:shape id="_x0000_s1051" type="#_x0000_t116" style="position:absolute;margin-left:-29.45pt;margin-top:8.15pt;width:44.3pt;height:73.45pt;z-index:251685888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Tazminatlı</w:t>
                  </w:r>
                </w:p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hastalık</w:t>
                  </w:r>
                  <w:proofErr w:type="gramEnd"/>
                </w:p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iş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akışı</w:t>
                  </w:r>
                </w:p>
              </w:txbxContent>
            </v:textbox>
          </v:shape>
        </w:pict>
      </w:r>
      <w:r>
        <w:pict>
          <v:shape id="_x0000_s1078" type="#_x0000_t114" style="position:absolute;margin-left:374.95pt;margin-top:12.65pt;width:53.1pt;height:30.8pt;z-index:251713536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Reçete</w:t>
                  </w:r>
                </w:p>
              </w:txbxContent>
            </v:textbox>
          </v:shape>
        </w:pict>
      </w:r>
      <w:r>
        <w:pict>
          <v:shape id="_x0000_s1079" type="#_x0000_t202" style="position:absolute;margin-left:172.15pt;margin-top:12pt;width:123.75pt;height:33.75pt;z-index:251714560;mso-wrap-distance-left:9.05pt;mso-wrap-distance-right:9.05pt" fillcolor="#e6e6ff" strokeweight=".5pt">
            <v:fill color2="#191900"/>
            <v:textbox inset=".25pt,.25pt,.25pt,.25pt">
              <w:txbxContent>
                <w:p w:rsidR="00DB3023" w:rsidRDefault="00DB3023" w:rsidP="00DB3023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Reçete yazılır.</w:t>
                  </w:r>
                </w:p>
              </w:txbxContent>
            </v:textbox>
          </v:shape>
        </w:pict>
      </w:r>
    </w:p>
    <w:p w:rsidR="00DB3023" w:rsidRDefault="00BE220E" w:rsidP="00DB3023">
      <w:r>
        <w:pict>
          <v:line id="_x0000_s1077" style="position:absolute;z-index:251712512" from="294.55pt,7.65pt" to="375.55pt,7.65pt" strokecolor="#0047ff" strokeweight=".26mm">
            <v:stroke endarrow="block" color2="#ffb800" joinstyle="miter"/>
          </v:line>
        </w:pict>
      </w:r>
      <w:r w:rsidR="00DB3023">
        <w:t xml:space="preserve"> </w:t>
      </w:r>
    </w:p>
    <w:p w:rsidR="00DB3023" w:rsidRDefault="00BE220E" w:rsidP="00DB3023">
      <w:r>
        <w:pict>
          <v:shape id="_x0000_s1083" type="#_x0000_t202" style="position:absolute;margin-left:304.15pt;margin-top:2.2pt;width:33.75pt;height:17.25pt;z-index:251718656;mso-wrap-distance-left:9.05pt;mso-wrap-distance-right:9.05pt" fillcolor="#e6e6ff" strokecolor="red" strokeweight=".5pt">
            <v:fill color2="#191900"/>
            <v:stroke color2="aqua"/>
            <v:textbox style="mso-next-textbox:#_x0000_s1083" inset=".25pt,.25pt,.25pt,.25pt">
              <w:txbxContent>
                <w:p w:rsidR="00DB3023" w:rsidRDefault="00DB3023" w:rsidP="00DB30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İ-PR</w:t>
                  </w:r>
                </w:p>
              </w:txbxContent>
            </v:textbox>
          </v:shape>
        </w:pict>
      </w:r>
    </w:p>
    <w:p w:rsidR="00DB3023" w:rsidRDefault="00BE220E" w:rsidP="00DB3023">
      <w:r>
        <w:pict>
          <v:line id="_x0000_s1054" style="position:absolute;z-index:251688960" from="-5.1pt,5.3pt" to="-5.1pt,22.45pt" strokecolor="#0047ff" strokeweight=".26mm">
            <v:stroke color2="#ffb800" joinstyle="miter"/>
          </v:line>
        </w:pict>
      </w:r>
      <w:r>
        <w:pict>
          <v:line id="_x0000_s1055" style="position:absolute;z-index:251689984" from="63.9pt,10.1pt" to="63.9pt,27.25pt" strokecolor="#0047ff" strokeweight=".26mm">
            <v:stroke color2="#ffb800" joinstyle="miter"/>
          </v:line>
        </w:pict>
      </w:r>
      <w:r>
        <w:pict>
          <v:line id="_x0000_s1056" style="position:absolute;z-index:251691008" from="143.4pt,8.9pt" to="143.4pt,26.05pt" strokecolor="#0047ff" strokeweight=".26mm">
            <v:stroke color2="#ffb800" joinstyle="miter"/>
          </v:line>
        </w:pict>
      </w:r>
      <w:r>
        <w:pict>
          <v:line id="_x0000_s1057" style="position:absolute;z-index:251692032" from="228.15pt,8.1pt" to="228.15pt,25.25pt" strokecolor="#0047ff" strokeweight=".26mm">
            <v:stroke color2="#ffb800" joinstyle="miter"/>
          </v:line>
        </w:pict>
      </w:r>
    </w:p>
    <w:p w:rsidR="00DB3023" w:rsidRDefault="00BE220E" w:rsidP="00DB3023">
      <w:r>
        <w:pict>
          <v:shape id="_x0000_s1058" style="position:absolute;margin-left:209.9pt;margin-top:6.95pt;width:32.25pt;height:9pt;z-index:251693056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60" style="position:absolute;margin-left:127.4pt;margin-top:10.7pt;width:32.25pt;height:9pt;z-index:251695104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64" style="position:absolute;margin-left:-25.6pt;margin-top:8.45pt;width:32.25pt;height:9pt;z-index:251699200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59" style="position:absolute;margin-left:209.9pt;margin-top:2.15pt;width:32.25pt;height:9pt;z-index:251694080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61" style="position:absolute;margin-left:127.4pt;margin-top:5.9pt;width:32.25pt;height:9pt;z-index:251696128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62" style="position:absolute;margin-left:43.4pt;margin-top:.65pt;width:32.25pt;height:9pt;z-index:251697152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63" style="position:absolute;margin-left:-25.6pt;margin-top:3.65pt;width:32.25pt;height:9pt;z-index:251698176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65" style="position:absolute;margin-left:43.4pt;margin-top:9.65pt;width:32.25pt;height:9pt;z-index:251700224;mso-wrap-style:none;mso-position-horizontal:absolute;mso-position-horizontal-relative:text;mso-position-vertical:absolute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DB3023" w:rsidRPr="00867FD8" w:rsidRDefault="00DB3023" w:rsidP="00DB3023">
      <w:pPr>
        <w:rPr>
          <w:rFonts w:ascii="Arial" w:hAnsi="Arial"/>
          <w:sz w:val="16"/>
          <w:szCs w:val="16"/>
        </w:rPr>
      </w:pPr>
      <w:r>
        <w:t xml:space="preserve">                     </w:t>
      </w:r>
    </w:p>
    <w:sectPr w:rsidR="00DB3023" w:rsidRPr="00867FD8" w:rsidSect="00006B46">
      <w:pgSz w:w="11906" w:h="16838"/>
      <w:pgMar w:top="76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A2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3023"/>
    <w:rsid w:val="00006B46"/>
    <w:rsid w:val="00023ED5"/>
    <w:rsid w:val="000D46F1"/>
    <w:rsid w:val="0020235F"/>
    <w:rsid w:val="002A4118"/>
    <w:rsid w:val="00301F83"/>
    <w:rsid w:val="003E48E1"/>
    <w:rsid w:val="00424FD8"/>
    <w:rsid w:val="004401B2"/>
    <w:rsid w:val="00495E30"/>
    <w:rsid w:val="004B3ED8"/>
    <w:rsid w:val="00562E15"/>
    <w:rsid w:val="007F1E02"/>
    <w:rsid w:val="00887D8F"/>
    <w:rsid w:val="00A61DEF"/>
    <w:rsid w:val="00AF78A2"/>
    <w:rsid w:val="00B70E3D"/>
    <w:rsid w:val="00BE220E"/>
    <w:rsid w:val="00CF3031"/>
    <w:rsid w:val="00DB3023"/>
    <w:rsid w:val="00E25218"/>
    <w:rsid w:val="00F76319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5:docId w15:val="{F368CCAD-8766-4FC0-8FB4-F9434063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B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B302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DB3023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oerii">
    <w:name w:val="Tablo İçeriği"/>
    <w:basedOn w:val="Normal"/>
    <w:rsid w:val="00DB302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Normal"/>
    <w:rsid w:val="00DB302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stbilgi">
    <w:name w:val="header"/>
    <w:basedOn w:val="Normal"/>
    <w:link w:val="stbilgiChar"/>
    <w:uiPriority w:val="99"/>
    <w:semiHidden/>
    <w:unhideWhenUsed/>
    <w:rsid w:val="00DB302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B3023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2019-03-12T06:02:02+00:00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52FB6-C544-43D1-9BC5-9E918975FB33}"/>
</file>

<file path=customXml/itemProps2.xml><?xml version="1.0" encoding="utf-8"?>
<ds:datastoreItem xmlns:ds="http://schemas.openxmlformats.org/officeDocument/2006/customXml" ds:itemID="{FC7BE65A-3810-4A29-9CA6-10551A9D9F3A}"/>
</file>

<file path=customXml/itemProps3.xml><?xml version="1.0" encoding="utf-8"?>
<ds:datastoreItem xmlns:ds="http://schemas.openxmlformats.org/officeDocument/2006/customXml" ds:itemID="{27531A3B-1C58-43FA-A31D-E3646ED5D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dcterms:created xsi:type="dcterms:W3CDTF">2013-07-31T11:46:00Z</dcterms:created>
  <dcterms:modified xsi:type="dcterms:W3CDTF">2018-02-22T13:11:00Z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