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461"/>
        <w:gridCol w:w="6336"/>
        <w:gridCol w:w="1842"/>
      </w:tblGrid>
      <w:tr w:rsidR="00400B2A" w:rsidTr="00C944EF">
        <w:trPr>
          <w:trHeight w:val="324"/>
        </w:trPr>
        <w:tc>
          <w:tcPr>
            <w:tcW w:w="146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400B2A" w:rsidRDefault="00400B2A" w:rsidP="00C944EF">
            <w:pPr>
              <w:pStyle w:val="stbilgi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noProof/>
              </w:rPr>
              <w:drawing>
                <wp:inline distT="0" distB="0" distL="0" distR="0">
                  <wp:extent cx="904875" cy="876300"/>
                  <wp:effectExtent l="0" t="0" r="0" b="0"/>
                  <wp:docPr id="1" name="Resim 1" descr="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0B2A" w:rsidRDefault="00400B2A" w:rsidP="00C944EF">
            <w:pPr>
              <w:autoSpaceDE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b/>
                <w:color w:val="F79646"/>
                <w:sz w:val="16"/>
                <w:szCs w:val="16"/>
              </w:rPr>
              <w:t>VAN İL MÜDÜRLÜĞÜ</w:t>
            </w:r>
          </w:p>
        </w:tc>
        <w:tc>
          <w:tcPr>
            <w:tcW w:w="633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400B2A" w:rsidRDefault="00400B2A" w:rsidP="00C944EF">
            <w:pPr>
              <w:autoSpaceDE w:val="0"/>
              <w:snapToGrid w:val="0"/>
              <w:jc w:val="center"/>
              <w:rPr>
                <w:rFonts w:ascii="Arial TUR" w:hAnsi="Arial TUR" w:cs="Arial TUR"/>
              </w:rPr>
            </w:pPr>
            <w:r>
              <w:rPr>
                <w:rFonts w:ascii="Arial TUR" w:hAnsi="Arial TUR" w:cs="Arial TUR"/>
              </w:rPr>
              <w:t xml:space="preserve">İŞ AKIŞ ŞEMASI 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400B2A" w:rsidRDefault="00AC2A37" w:rsidP="00F83779">
            <w:pPr>
              <w:pStyle w:val="Tabloerii"/>
              <w:snapToGrid w:val="0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 xml:space="preserve">           </w:t>
            </w:r>
            <w:r w:rsidR="00400B2A">
              <w:rPr>
                <w:rFonts w:ascii="Arial" w:eastAsia="ArialMT" w:hAnsi="Arial" w:cs="ArialMT"/>
              </w:rPr>
              <w:t>No:</w:t>
            </w:r>
          </w:p>
        </w:tc>
      </w:tr>
      <w:tr w:rsidR="00400B2A" w:rsidTr="00C944EF">
        <w:trPr>
          <w:trHeight w:val="322"/>
        </w:trPr>
        <w:tc>
          <w:tcPr>
            <w:tcW w:w="1461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400B2A" w:rsidRDefault="00400B2A" w:rsidP="00C944EF">
            <w:pPr>
              <w:autoSpaceDE w:val="0"/>
            </w:pPr>
          </w:p>
        </w:tc>
        <w:tc>
          <w:tcPr>
            <w:tcW w:w="633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400B2A" w:rsidRDefault="00400B2A" w:rsidP="00C944EF">
            <w:pPr>
              <w:autoSpaceDE w:val="0"/>
              <w:snapToGrid w:val="0"/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400B2A" w:rsidRDefault="00AC2A37" w:rsidP="00F83779">
            <w:pPr>
              <w:pStyle w:val="Tabloerii"/>
              <w:snapToGrid w:val="0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 xml:space="preserve">     </w:t>
            </w:r>
            <w:r w:rsidR="00400B2A">
              <w:rPr>
                <w:rFonts w:ascii="Arial" w:eastAsia="ArialMT" w:hAnsi="Arial" w:cs="ArialMT"/>
              </w:rPr>
              <w:t xml:space="preserve">İAŞ </w:t>
            </w:r>
            <w:r w:rsidR="00F83779">
              <w:rPr>
                <w:rFonts w:ascii="Arial" w:eastAsia="ArialMT" w:hAnsi="Arial" w:cs="ArialMT"/>
              </w:rPr>
              <w:t>07/</w:t>
            </w:r>
            <w:r>
              <w:rPr>
                <w:rFonts w:ascii="Arial" w:eastAsia="ArialMT" w:hAnsi="Arial" w:cs="ArialMT"/>
              </w:rPr>
              <w:t>09</w:t>
            </w:r>
          </w:p>
        </w:tc>
      </w:tr>
      <w:tr w:rsidR="00400B2A" w:rsidTr="00C944EF">
        <w:trPr>
          <w:trHeight w:val="322"/>
        </w:trPr>
        <w:tc>
          <w:tcPr>
            <w:tcW w:w="1461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400B2A" w:rsidRDefault="00400B2A" w:rsidP="00C944EF">
            <w:pPr>
              <w:autoSpaceDE w:val="0"/>
            </w:pPr>
          </w:p>
        </w:tc>
        <w:tc>
          <w:tcPr>
            <w:tcW w:w="633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400B2A" w:rsidRDefault="00400B2A" w:rsidP="00C944EF">
            <w:pPr>
              <w:autoSpaceDE w:val="0"/>
              <w:snapToGrid w:val="0"/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AC2A37" w:rsidRDefault="00AC2A37" w:rsidP="00F83779">
            <w:pPr>
              <w:pStyle w:val="Tabloerii"/>
              <w:snapToGrid w:val="0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 xml:space="preserve">     </w:t>
            </w:r>
          </w:p>
          <w:p w:rsidR="00400B2A" w:rsidRDefault="00AC2A37" w:rsidP="00F83779">
            <w:pPr>
              <w:pStyle w:val="Tabloerii"/>
              <w:snapToGrid w:val="0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 xml:space="preserve">       </w:t>
            </w:r>
            <w:r w:rsidR="00F83779">
              <w:rPr>
                <w:rFonts w:ascii="Arial" w:eastAsia="ArialMT" w:hAnsi="Arial" w:cs="ArialMT"/>
              </w:rPr>
              <w:t>Tarih</w:t>
            </w:r>
            <w:r w:rsidR="00400B2A">
              <w:rPr>
                <w:rFonts w:ascii="Arial" w:eastAsia="ArialMT" w:hAnsi="Arial" w:cs="ArialMT"/>
              </w:rPr>
              <w:t>:</w:t>
            </w:r>
          </w:p>
        </w:tc>
      </w:tr>
      <w:tr w:rsidR="00400B2A" w:rsidTr="00C944EF">
        <w:trPr>
          <w:trHeight w:val="322"/>
        </w:trPr>
        <w:tc>
          <w:tcPr>
            <w:tcW w:w="146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00B2A" w:rsidRDefault="00400B2A" w:rsidP="00C944EF">
            <w:pPr>
              <w:autoSpaceDE w:val="0"/>
            </w:pPr>
          </w:p>
        </w:tc>
        <w:tc>
          <w:tcPr>
            <w:tcW w:w="633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400B2A" w:rsidRDefault="00400B2A" w:rsidP="00C944EF">
            <w:pPr>
              <w:autoSpaceDE w:val="0"/>
              <w:snapToGrid w:val="0"/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400B2A" w:rsidRDefault="0014577B" w:rsidP="00F5198B">
            <w:pPr>
              <w:pStyle w:val="Tabloerii"/>
              <w:snapToGrid w:val="0"/>
              <w:jc w:val="center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>2</w:t>
            </w:r>
            <w:bookmarkStart w:id="0" w:name="_GoBack"/>
            <w:bookmarkEnd w:id="0"/>
            <w:r w:rsidR="00F5198B">
              <w:rPr>
                <w:rFonts w:ascii="Arial" w:eastAsia="ArialMT" w:hAnsi="Arial" w:cs="ArialMT"/>
              </w:rPr>
              <w:t>6.02</w:t>
            </w:r>
            <w:r w:rsidR="004112B6">
              <w:rPr>
                <w:rFonts w:ascii="Arial" w:eastAsia="ArialMT" w:hAnsi="Arial" w:cs="ArialMT"/>
              </w:rPr>
              <w:t>.201</w:t>
            </w:r>
            <w:r w:rsidR="00F5198B">
              <w:rPr>
                <w:rFonts w:ascii="Arial" w:eastAsia="ArialMT" w:hAnsi="Arial" w:cs="ArialMT"/>
              </w:rPr>
              <w:t>8</w:t>
            </w:r>
          </w:p>
        </w:tc>
      </w:tr>
      <w:tr w:rsidR="00400B2A" w:rsidTr="00C944EF">
        <w:trPr>
          <w:trHeight w:val="23"/>
        </w:trPr>
        <w:tc>
          <w:tcPr>
            <w:tcW w:w="1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00B2A" w:rsidRDefault="00400B2A" w:rsidP="00C944EF">
            <w:pPr>
              <w:autoSpaceDE w:val="0"/>
              <w:snapToGrid w:val="0"/>
              <w:rPr>
                <w:rFonts w:ascii="Arial TUR" w:hAnsi="Arial TUR" w:cs="Arial TUR"/>
              </w:rPr>
            </w:pPr>
            <w:r>
              <w:rPr>
                <w:rFonts w:ascii="Arial" w:hAnsi="Arial" w:cs="Arial"/>
                <w:lang w:val="en-US"/>
              </w:rPr>
              <w:t>B</w:t>
            </w:r>
            <w:r>
              <w:rPr>
                <w:rFonts w:ascii="Arial TUR" w:hAnsi="Arial TUR" w:cs="Arial TUR"/>
              </w:rPr>
              <w:t>İRİM       :</w:t>
            </w:r>
          </w:p>
        </w:tc>
        <w:tc>
          <w:tcPr>
            <w:tcW w:w="81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00B2A" w:rsidRDefault="00400B2A" w:rsidP="00C944EF">
            <w:pPr>
              <w:autoSpaceDE w:val="0"/>
              <w:snapToGri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İD ARİ VE MALİ İŞLER ŞUBE MÜDÜRLÜĞÜ</w:t>
            </w:r>
            <w:r w:rsidR="00F83779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DÖNER SERMAYE</w:t>
            </w:r>
            <w:r w:rsidR="00F83779">
              <w:rPr>
                <w:rFonts w:ascii="Arial" w:hAnsi="Arial" w:cs="Arial"/>
                <w:lang w:val="en-US"/>
              </w:rPr>
              <w:t xml:space="preserve"> SAYMANLIĞI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400B2A" w:rsidTr="00C944EF">
        <w:trPr>
          <w:trHeight w:val="23"/>
        </w:trPr>
        <w:tc>
          <w:tcPr>
            <w:tcW w:w="1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00B2A" w:rsidRDefault="00400B2A" w:rsidP="00C944EF">
            <w:pPr>
              <w:autoSpaceDE w:val="0"/>
              <w:snapToGri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ŞEMA NO :</w:t>
            </w:r>
          </w:p>
        </w:tc>
        <w:tc>
          <w:tcPr>
            <w:tcW w:w="81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00B2A" w:rsidRPr="004D1D09" w:rsidRDefault="00F83779" w:rsidP="00AC2A37">
            <w:pPr>
              <w:autoSpaceDE w:val="0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GTHB.65</w:t>
            </w:r>
            <w:r w:rsidR="00400B2A">
              <w:rPr>
                <w:rFonts w:ascii="Arial" w:hAnsi="Arial"/>
              </w:rPr>
              <w:t>.İLM.İKS.ŞEMA.</w:t>
            </w:r>
            <w:r>
              <w:rPr>
                <w:rFonts w:ascii="Arial" w:hAnsi="Arial"/>
              </w:rPr>
              <w:t>07/</w:t>
            </w:r>
            <w:r w:rsidR="00AC2A37">
              <w:rPr>
                <w:rFonts w:ascii="Arial" w:hAnsi="Arial"/>
              </w:rPr>
              <w:t>09</w:t>
            </w:r>
          </w:p>
        </w:tc>
      </w:tr>
      <w:tr w:rsidR="00400B2A" w:rsidTr="00C944EF">
        <w:trPr>
          <w:trHeight w:val="23"/>
        </w:trPr>
        <w:tc>
          <w:tcPr>
            <w:tcW w:w="1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00B2A" w:rsidRDefault="00400B2A" w:rsidP="00C944EF">
            <w:pPr>
              <w:autoSpaceDE w:val="0"/>
              <w:snapToGri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ŞEMA ADI :</w:t>
            </w:r>
          </w:p>
        </w:tc>
        <w:tc>
          <w:tcPr>
            <w:tcW w:w="81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00B2A" w:rsidRDefault="00400B2A" w:rsidP="00C944EF">
            <w:pPr>
              <w:autoSpaceDE w:val="0"/>
              <w:snapToGrid w:val="0"/>
              <w:rPr>
                <w:rFonts w:ascii="Arial TUR" w:hAnsi="Arial TUR" w:cs="Arial TUR"/>
              </w:rPr>
            </w:pPr>
            <w:r>
              <w:rPr>
                <w:rFonts w:ascii="Arial TUR" w:hAnsi="Arial TUR" w:cs="Arial TUR"/>
              </w:rPr>
              <w:t>AVANS İŞLEMLERİ</w:t>
            </w:r>
          </w:p>
        </w:tc>
      </w:tr>
    </w:tbl>
    <w:p w:rsidR="00400B2A" w:rsidRDefault="00400B2A" w:rsidP="00400B2A"/>
    <w:p w:rsidR="00400B2A" w:rsidRDefault="00400B2A" w:rsidP="00400B2A"/>
    <w:p w:rsidR="00400B2A" w:rsidRDefault="00400B2A" w:rsidP="00400B2A">
      <w:r>
        <w:tab/>
      </w:r>
    </w:p>
    <w:p w:rsidR="00400B2A" w:rsidRDefault="0014577B" w:rsidP="00400B2A">
      <w:pPr>
        <w:tabs>
          <w:tab w:val="left" w:pos="2970"/>
        </w:tabs>
      </w:pPr>
      <w:r>
        <w:rPr>
          <w:rFonts w:ascii="Arial TUR" w:hAnsi="Arial TUR" w:cs="Arial TUR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19pt;margin-top:.6pt;width:20.95pt;height:33.7pt;z-index:251688960;mso-wrap-distance-left:9.05pt;mso-wrap-distance-right:9.05pt" fillcolor="#e6e6ff" strokecolor="red" strokeweight=".5pt">
            <v:fill color2="#191900"/>
            <v:stroke color2="aqua"/>
            <v:textbox inset=".25pt,.25pt,.25pt,.25pt">
              <w:txbxContent>
                <w:p w:rsidR="00400B2A" w:rsidRDefault="00400B2A" w:rsidP="00400B2A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İ-S</w:t>
                  </w:r>
                </w:p>
                <w:p w:rsidR="00400B2A" w:rsidRDefault="00400B2A" w:rsidP="00400B2A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İ-MD</w:t>
                  </w:r>
                </w:p>
              </w:txbxContent>
            </v:textbox>
          </v:shape>
        </w:pict>
      </w:r>
      <w:r>
        <w:pict>
          <v:line id="_x0000_s1033" style="position:absolute;z-index:251667456" from="117.7pt,18.35pt" to="159.7pt,18.35pt" strokecolor="blue" strokeweight=".26mm">
            <v:stroke endarrow="block" color2="yellow" joinstyle="miter"/>
          </v:line>
        </w:pict>
      </w:r>
      <w:r>
        <w:pict>
          <v:shape id="_x0000_s1031" type="#_x0000_t202" style="position:absolute;margin-left:161.5pt;margin-top:.6pt;width:165.7pt;height:33.7pt;z-index:251665408;mso-wrap-distance-left:9.05pt;mso-wrap-distance-right:9.05pt" fillcolor="#e6e6ff" strokeweight=".5pt">
            <v:fill color2="#191900"/>
            <v:textbox inset=".25pt,.25pt,.25pt,.25pt">
              <w:txbxContent>
                <w:p w:rsidR="00400B2A" w:rsidRDefault="00400B2A" w:rsidP="00400B2A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Avans ilmühaberi düzenlenmesi</w:t>
                  </w:r>
                </w:p>
              </w:txbxContent>
            </v:textbox>
          </v:shape>
        </w:pict>
      </w:r>
      <w: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26" type="#_x0000_t114" style="position:absolute;margin-left:58.5pt;margin-top:.6pt;width:59.2pt;height:36.2pt;z-index:251660288;mso-wrap-style:none;v-text-anchor:middle" fillcolor="#e6e6ff" strokeweight=".26mm">
            <v:fill color2="#191900"/>
            <v:stroke joinstyle="round"/>
            <v:textbox style="mso-rotate-with-shape:t">
              <w:txbxContent>
                <w:p w:rsidR="00400B2A" w:rsidRDefault="00400B2A" w:rsidP="00400B2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Avans Oluru</w:t>
                  </w:r>
                </w:p>
              </w:txbxContent>
            </v:textbox>
          </v:shape>
        </w:pict>
      </w:r>
      <w:r>
        <w:pict>
          <v:shape id="_x0000_s1030" type="#_x0000_t202" style="position:absolute;margin-left:340.75pt;margin-top:6.25pt;width:20.95pt;height:20.2pt;z-index:251664384;mso-wrap-distance-left:9.05pt;mso-wrap-distance-right:9.05pt" fillcolor="#e6e6ff" strokecolor="red" strokeweight=".5pt">
            <v:fill color2="#191900"/>
            <v:stroke color2="aqua"/>
            <v:textbox inset=".25pt,.25pt,.25pt,.25pt">
              <w:txbxContent>
                <w:p w:rsidR="00400B2A" w:rsidRDefault="00400B2A" w:rsidP="00400B2A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K-S</w:t>
                  </w:r>
                </w:p>
              </w:txbxContent>
            </v:textbox>
          </v:shape>
        </w:pict>
      </w:r>
    </w:p>
    <w:p w:rsidR="00400B2A" w:rsidRDefault="0014577B" w:rsidP="00400B2A">
      <w:pPr>
        <w:tabs>
          <w:tab w:val="left" w:pos="2970"/>
        </w:tabs>
      </w:pPr>
      <w:r>
        <w:pict>
          <v:line id="_x0000_s1027" style="position:absolute;z-index:251661312" from="240pt,9.65pt" to="240pt,47.65pt" strokecolor="blue" strokeweight=".26mm">
            <v:stroke endarrow="block" color2="yellow" joinstyle="miter"/>
          </v:line>
        </w:pict>
      </w:r>
    </w:p>
    <w:p w:rsidR="00400B2A" w:rsidRDefault="0014577B" w:rsidP="00400B2A">
      <w:pPr>
        <w:tabs>
          <w:tab w:val="left" w:pos="2970"/>
        </w:tabs>
      </w:pPr>
      <w:r>
        <w:rPr>
          <w:noProof/>
        </w:rPr>
        <w:pict>
          <v:shape id="_x0000_s1052" type="#_x0000_t202" style="position:absolute;margin-left:429.25pt;margin-top:226.2pt;width:20.95pt;height:20.2pt;z-index:251686912;mso-wrap-distance-left:9.05pt;mso-wrap-distance-right:9.05pt" fillcolor="#e6e6ff" strokecolor="red" strokeweight=".5pt">
            <v:fill color2="#191900"/>
            <v:stroke color2="aqua"/>
            <v:textbox inset=".25pt,.25pt,.25pt,.25pt">
              <w:txbxContent>
                <w:p w:rsidR="00400B2A" w:rsidRDefault="00400B2A" w:rsidP="00400B2A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İ-S</w:t>
                  </w:r>
                </w:p>
                <w:p w:rsidR="00400B2A" w:rsidRDefault="00400B2A" w:rsidP="00400B2A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İ-MD</w:t>
                  </w:r>
                </w:p>
              </w:txbxContent>
            </v:textbox>
          </v:shape>
        </w:pict>
      </w:r>
      <w:r>
        <w:rPr>
          <w:rFonts w:ascii="Arial TUR" w:hAnsi="Arial TUR" w:cs="Arial TUR"/>
          <w:noProof/>
        </w:rPr>
        <w:pict>
          <v:shape id="_x0000_s1053" type="#_x0000_t202" style="position:absolute;margin-left:452.5pt;margin-top:94.2pt;width:20.95pt;height:20.2pt;z-index:251687936;mso-wrap-distance-left:9.05pt;mso-wrap-distance-right:9.05pt" fillcolor="#e6e6ff" strokecolor="red" strokeweight=".5pt">
            <v:fill color2="#191900"/>
            <v:stroke color2="aqua"/>
            <v:textbox inset=".25pt,.25pt,.25pt,.25pt">
              <w:txbxContent>
                <w:p w:rsidR="00400B2A" w:rsidRDefault="00400B2A" w:rsidP="00400B2A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İ-S</w:t>
                  </w:r>
                </w:p>
                <w:p w:rsidR="00400B2A" w:rsidRDefault="00400B2A" w:rsidP="00400B2A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İ-MD</w:t>
                  </w:r>
                </w:p>
              </w:txbxContent>
            </v:textbox>
          </v:shape>
        </w:pict>
      </w:r>
      <w:r>
        <w:rPr>
          <w:rFonts w:ascii="Arial TUR" w:hAnsi="Arial TUR" w:cs="Arial TUR"/>
          <w:noProof/>
        </w:rPr>
        <w:pict>
          <v:shape id="_x0000_s1048" type="#_x0000_t202" style="position:absolute;margin-left:127.75pt;margin-top:232.15pt;width:20.95pt;height:20.2pt;z-index:251682816;mso-wrap-distance-left:9.05pt;mso-wrap-distance-right:9.05pt" fillcolor="#e6e6ff" strokecolor="red" strokeweight=".5pt">
            <v:fill color2="#191900"/>
            <v:stroke color2="aqua"/>
            <v:textbox inset=".25pt,.25pt,.25pt,.25pt">
              <w:txbxContent>
                <w:p w:rsidR="00400B2A" w:rsidRDefault="00400B2A" w:rsidP="00400B2A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K-S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margin-left:129.25pt;margin-top:169.15pt;width:20.95pt;height:20.2pt;z-index:251683840;mso-wrap-distance-left:9.05pt;mso-wrap-distance-right:9.05pt" fillcolor="#e6e6ff" strokecolor="red" strokeweight=".5pt">
            <v:fill color2="#191900"/>
            <v:stroke color2="aqua"/>
            <v:textbox inset=".25pt,.25pt,.25pt,.25pt">
              <w:txbxContent>
                <w:p w:rsidR="00400B2A" w:rsidRDefault="00400B2A" w:rsidP="00400B2A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K-S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margin-left:132.25pt;margin-top:96.4pt;width:20.95pt;height:20.2pt;z-index:251684864;mso-wrap-distance-left:9.05pt;mso-wrap-distance-right:9.05pt" fillcolor="#e6e6ff" strokecolor="red" strokeweight=".5pt">
            <v:fill color2="#191900"/>
            <v:stroke color2="aqua"/>
            <v:textbox inset=".25pt,.25pt,.25pt,.25pt">
              <w:txbxContent>
                <w:p w:rsidR="00400B2A" w:rsidRDefault="00400B2A" w:rsidP="00400B2A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K-S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margin-left:344.5pt;margin-top:35.65pt;width:20.95pt;height:20.2pt;z-index:251685888;mso-wrap-distance-left:9.05pt;mso-wrap-distance-right:9.05pt" fillcolor="#e6e6ff" strokecolor="red" strokeweight=".5pt">
            <v:fill color2="#191900"/>
            <v:stroke color2="aqua"/>
            <v:textbox inset=".25pt,.25pt,.25pt,.25pt">
              <w:txbxContent>
                <w:p w:rsidR="00400B2A" w:rsidRDefault="00400B2A" w:rsidP="00400B2A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K-S</w:t>
                  </w:r>
                </w:p>
              </w:txbxContent>
            </v:textbox>
          </v:shape>
        </w:pict>
      </w:r>
      <w:r>
        <w:pict>
          <v:shape id="_x0000_s1028" style="position:absolute;margin-left:232.5pt;margin-top:285.3pt;width:32.25pt;height:6.85pt;z-index:251662336;mso-wrap-style:none;mso-position-horizontal:absolute;mso-position-horizontal-relative:text;mso-position-vertical:absolute;mso-position-vertical-relative:text;v-text-anchor:middle" coordsize="646,144" path="m,c109,135,292,143,450,135l600,60,645,e" filled="f" strokecolor="#0047ff" strokeweight=".26mm">
            <v:stroke color2="#ffb800"/>
          </v:shape>
        </w:pict>
      </w:r>
      <w:r>
        <w:pict>
          <v:shape id="_x0000_s1029" style="position:absolute;margin-left:232.5pt;margin-top:274.95pt;width:32.25pt;height:9pt;z-index:251663360;mso-wrap-style:none;mso-position-horizontal:absolute;mso-position-horizontal-relative:text;mso-position-vertical:absolute;mso-position-vertical-relative:text;v-text-anchor:middle" coordsize="646,144" path="m,c109,135,292,143,450,135l600,60,645,e" filled="f" strokecolor="#0047ff" strokeweight=".26mm">
            <v:stroke color2="#ffb800"/>
          </v:shape>
        </w:pict>
      </w:r>
      <w:r>
        <w:pict>
          <v:line id="_x0000_s1035" style="position:absolute;flip:y;z-index:251669504" from="247.5pt,256.05pt" to="247.5pt,274.05pt" strokecolor="blue" strokeweight=".26mm">
            <v:stroke color2="yellow" joinstyle="miter"/>
          </v:line>
        </w:pict>
      </w:r>
      <w:r>
        <w:pict>
          <v:shape id="_x0000_s1043" type="#_x0000_t114" style="position:absolute;margin-left:363.75pt;margin-top:182.6pt;width:61pt;height:30.8pt;z-index:251677696;v-text-anchor:middle" fillcolor="#e6e6ff" strokeweight=".26mm">
            <v:fill color2="#191900"/>
            <v:stroke joinstyle="round"/>
            <v:textbox style="mso-rotate-with-shape:t">
              <w:txbxContent>
                <w:p w:rsidR="00400B2A" w:rsidRDefault="00400B2A" w:rsidP="00400B2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Karar</w:t>
                  </w:r>
                </w:p>
              </w:txbxContent>
            </v:textbox>
          </v:shape>
        </w:pict>
      </w:r>
      <w:r>
        <w:pict>
          <v:shape id="_x0000_s1034" type="#_x0000_t202" style="position:absolute;margin-left:161.5pt;margin-top:26.2pt;width:165.7pt;height:33.7pt;z-index:251668480;mso-wrap-distance-left:9.05pt;mso-wrap-distance-right:9.05pt" fillcolor="#e6e6ff" strokeweight=".5pt">
            <v:fill color2="#191900"/>
            <v:textbox inset=".25pt,.25pt,.25pt,.25pt">
              <w:txbxContent>
                <w:p w:rsidR="00400B2A" w:rsidRDefault="00400B2A" w:rsidP="00400B2A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Yevmiyeye işlenmesi</w:t>
                  </w:r>
                </w:p>
              </w:txbxContent>
            </v:textbox>
          </v:shape>
        </w:pict>
      </w:r>
      <w:r>
        <w:pict>
          <v:line id="_x0000_s1036" style="position:absolute;z-index:251670528" from="240pt,60.15pt" to="240pt,87.15pt" strokecolor="blue" strokeweight=".26mm">
            <v:stroke endarrow="block" color2="yellow" joinstyle="miter"/>
          </v:line>
        </w:pict>
      </w:r>
      <w:r>
        <w:pict>
          <v:shape id="_x0000_s1037" type="#_x0000_t202" style="position:absolute;margin-left:161.5pt;margin-top:89.2pt;width:165.7pt;height:34.5pt;z-index:251671552;mso-wrap-distance-left:9.05pt;mso-wrap-distance-right:9.05pt" fillcolor="#e6e6ff" strokeweight=".5pt">
            <v:fill color2="#191900"/>
            <v:textbox inset=".25pt,.25pt,.25pt,.25pt">
              <w:txbxContent>
                <w:p w:rsidR="00400B2A" w:rsidRDefault="00400B2A" w:rsidP="00400B2A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Faturaların Saymanlığa teslimi</w:t>
                  </w:r>
                </w:p>
              </w:txbxContent>
            </v:textbox>
          </v:shape>
        </w:pict>
      </w:r>
      <w:r>
        <w:pict>
          <v:shape id="_x0000_s1039" type="#_x0000_t202" style="position:absolute;margin-left:161.5pt;margin-top:164.05pt;width:165.7pt;height:31.65pt;z-index:251673600;mso-wrap-distance-left:9.05pt;mso-wrap-distance-right:9.05pt" fillcolor="#e6e6ff" strokeweight=".5pt">
            <v:fill color2="#191900"/>
            <v:textbox inset=".25pt,.25pt,.25pt,.25pt">
              <w:txbxContent>
                <w:p w:rsidR="00400B2A" w:rsidRDefault="00400B2A" w:rsidP="00400B2A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Faturalar doğrultusunda avansın kapatılması</w:t>
                  </w:r>
                </w:p>
              </w:txbxContent>
            </v:textbox>
          </v:shape>
        </w:pict>
      </w:r>
      <w:r>
        <w:pict>
          <v:shape id="_x0000_s1040" type="#_x0000_t114" style="position:absolute;margin-left:360.75pt;margin-top:158.55pt;width:71.65pt;height:30.8pt;z-index:251674624;mso-wrap-style:none;v-text-anchor:middle" fillcolor="#e6e6ff" strokeweight=".26mm">
            <v:fill color2="#191900"/>
            <v:stroke joinstyle="round"/>
            <v:textbox style="mso-rotate-with-shape:t">
              <w:txbxContent>
                <w:p w:rsidR="00400B2A" w:rsidRDefault="00400B2A" w:rsidP="00400B2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Gider Tahakkuk</w:t>
                  </w:r>
                </w:p>
                <w:p w:rsidR="00400B2A" w:rsidRDefault="00400B2A" w:rsidP="00400B2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Belgesi</w:t>
                  </w:r>
                </w:p>
              </w:txbxContent>
            </v:textbox>
          </v:shape>
        </w:pict>
      </w:r>
      <w:r>
        <w:pict>
          <v:shape id="_x0000_s1041" type="#_x0000_t202" style="position:absolute;margin-left:160.75pt;margin-top:227.8pt;width:165.7pt;height:29.4pt;z-index:251675648;mso-wrap-distance-left:9.05pt;mso-wrap-distance-right:9.05pt" fillcolor="#e6e6ff" strokeweight=".5pt">
            <v:fill color2="#191900"/>
            <v:textbox inset=".25pt,.25pt,.25pt,.25pt">
              <w:txbxContent>
                <w:p w:rsidR="00400B2A" w:rsidRDefault="00400B2A" w:rsidP="00400B2A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Yevmiye </w:t>
                  </w:r>
                  <w:proofErr w:type="gramStart"/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ye  işlenmesi</w:t>
                  </w:r>
                  <w:proofErr w:type="gramEnd"/>
                </w:p>
              </w:txbxContent>
            </v:textbox>
          </v:shape>
        </w:pict>
      </w:r>
      <w:r>
        <w:pict>
          <v:shape id="_x0000_s1042" type="#_x0000_t114" style="position:absolute;margin-left:357pt;margin-top:225.25pt;width:60.05pt;height:30.8pt;z-index:251676672;mso-wrap-style:none;v-text-anchor:middle" fillcolor="#e6e6ff" strokeweight=".26mm">
            <v:fill color2="#191900"/>
            <v:stroke joinstyle="round"/>
            <v:textbox style="mso-rotate-with-shape:t">
              <w:txbxContent>
                <w:p w:rsidR="00400B2A" w:rsidRDefault="00400B2A" w:rsidP="00400B2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Ödeme Emri</w:t>
                  </w:r>
                </w:p>
              </w:txbxContent>
            </v:textbox>
          </v:shape>
        </w:pict>
      </w:r>
      <w:r>
        <w:pict>
          <v:line id="_x0000_s1044" style="position:absolute;z-index:251678720" from="243pt,132.9pt" to="243pt,159.9pt" strokecolor="blue" strokeweight=".26mm">
            <v:stroke endarrow="block" color2="yellow" joinstyle="miter"/>
          </v:line>
        </w:pict>
      </w:r>
      <w:r>
        <w:pict>
          <v:line id="_x0000_s1045" style="position:absolute;z-index:251679744" from="246pt,195.95pt" to="246pt,222.95pt" strokecolor="blue" strokeweight=".26mm">
            <v:stroke endarrow="block" color2="yellow" joinstyle="miter"/>
          </v:line>
        </w:pict>
      </w:r>
      <w:r>
        <w:pict>
          <v:line id="_x0000_s1046" style="position:absolute;z-index:251680768" from="327.45pt,178.65pt" to="357.45pt,178.65pt" strokecolor="blue" strokeweight=".26mm">
            <v:stroke endarrow="block" color2="yellow" joinstyle="miter"/>
          </v:line>
        </w:pict>
      </w:r>
    </w:p>
    <w:p w:rsidR="001526E2" w:rsidRDefault="0014577B">
      <w:r>
        <w:pict>
          <v:line id="_x0000_s1047" style="position:absolute;z-index:251681792" from="327.45pt,218.45pt" to="357.45pt,218.45pt" strokecolor="blue" strokeweight=".26mm">
            <v:stroke endarrow="block" color2="yellow" joinstyle="miter"/>
          </v:line>
        </w:pict>
      </w:r>
      <w:r>
        <w:pict>
          <v:shape id="_x0000_s1032" type="#_x0000_t114" style="position:absolute;margin-left:357.45pt;margin-top:63.55pt;width:85.45pt;height:30.8pt;z-index:251666432;mso-wrap-style:none;v-text-anchor:middle" fillcolor="#e6e6ff" strokeweight=".26mm">
            <v:fill color2="#191900"/>
            <v:stroke joinstyle="round"/>
            <v:textbox style="mso-rotate-with-shape:t">
              <w:txbxContent>
                <w:p w:rsidR="00400B2A" w:rsidRDefault="00400B2A" w:rsidP="00400B2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Muhasebe işlem fişi</w:t>
                  </w:r>
                </w:p>
              </w:txbxContent>
            </v:textbox>
          </v:shape>
        </w:pict>
      </w:r>
      <w:r>
        <w:pict>
          <v:line id="_x0000_s1038" style="position:absolute;z-index:251672576" from="330pt,76.25pt" to="5in,76.25pt" strokecolor="blue" strokeweight=".26mm">
            <v:stroke endarrow="block" color2="yellow" joinstyle="miter"/>
          </v:line>
        </w:pict>
      </w:r>
    </w:p>
    <w:sectPr w:rsidR="001526E2" w:rsidSect="00E75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A2"/>
    <w:family w:val="swiss"/>
    <w:pitch w:val="variable"/>
    <w:sig w:usb0="00000000" w:usb1="D200FDFF" w:usb2="0004602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00B2A"/>
    <w:rsid w:val="000440D7"/>
    <w:rsid w:val="00083303"/>
    <w:rsid w:val="0014577B"/>
    <w:rsid w:val="001526E2"/>
    <w:rsid w:val="002F7387"/>
    <w:rsid w:val="00400B2A"/>
    <w:rsid w:val="004112B6"/>
    <w:rsid w:val="00672186"/>
    <w:rsid w:val="006E5A51"/>
    <w:rsid w:val="00804A8B"/>
    <w:rsid w:val="0096779F"/>
    <w:rsid w:val="00AC2A37"/>
    <w:rsid w:val="00E750D4"/>
    <w:rsid w:val="00E865B0"/>
    <w:rsid w:val="00F5198B"/>
    <w:rsid w:val="00F8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5:docId w15:val="{45F3E512-8009-4F6F-874F-603C763D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0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oerii">
    <w:name w:val="Tablo İçeriği"/>
    <w:basedOn w:val="Normal"/>
    <w:rsid w:val="00400B2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bilgi">
    <w:name w:val="header"/>
    <w:basedOn w:val="Normal"/>
    <w:link w:val="stbilgiChar"/>
    <w:uiPriority w:val="99"/>
    <w:unhideWhenUsed/>
    <w:rsid w:val="00400B2A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400B2A"/>
    <w:rPr>
      <w:rFonts w:ascii="Liberation Serif" w:eastAsia="DejaVu Sans" w:hAnsi="Liberation Serif" w:cs="Times New Roman"/>
      <w:kern w:val="2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00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2019-03-12T18:50:47+00:00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AE1C44-3932-44EE-991B-206459E014F5}"/>
</file>

<file path=customXml/itemProps2.xml><?xml version="1.0" encoding="utf-8"?>
<ds:datastoreItem xmlns:ds="http://schemas.openxmlformats.org/officeDocument/2006/customXml" ds:itemID="{CACB4EBA-1820-47B3-A2AA-DD1AEE9C2F3F}"/>
</file>

<file path=customXml/itemProps3.xml><?xml version="1.0" encoding="utf-8"?>
<ds:datastoreItem xmlns:ds="http://schemas.openxmlformats.org/officeDocument/2006/customXml" ds:itemID="{2F6EA0B6-18EC-4BC2-8AD1-EB3D90F95F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ferhatt</dc:creator>
  <cp:keywords/>
  <dc:description/>
  <cp:lastModifiedBy>Canan HALHALLI</cp:lastModifiedBy>
  <cp:revision>9</cp:revision>
  <cp:lastPrinted>2015-08-18T07:21:00Z</cp:lastPrinted>
  <dcterms:created xsi:type="dcterms:W3CDTF">2013-08-02T06:02:00Z</dcterms:created>
  <dcterms:modified xsi:type="dcterms:W3CDTF">2018-02-23T08:33:00Z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