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519" w:type="dxa"/>
        <w:tblInd w:w="-459" w:type="dxa"/>
        <w:tblLook w:val="04A0"/>
      </w:tblPr>
      <w:tblGrid>
        <w:gridCol w:w="1843"/>
        <w:gridCol w:w="7088"/>
        <w:gridCol w:w="1588"/>
      </w:tblGrid>
      <w:tr w:rsidR="0096608C" w:rsidRPr="00F2743B" w:rsidTr="001E5595">
        <w:tc>
          <w:tcPr>
            <w:tcW w:w="1843" w:type="dxa"/>
            <w:vAlign w:val="center"/>
          </w:tcPr>
          <w:p w:rsidR="0096608C" w:rsidRPr="001F323E" w:rsidRDefault="0096608C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323E">
              <w:rPr>
                <w:rFonts w:ascii="Times New Roman" w:hAnsi="Times New Roman"/>
                <w:b/>
                <w:sz w:val="24"/>
                <w:szCs w:val="24"/>
              </w:rPr>
              <w:t>TEMEL SÜREÇ</w:t>
            </w:r>
          </w:p>
        </w:tc>
        <w:tc>
          <w:tcPr>
            <w:tcW w:w="7088" w:type="dxa"/>
            <w:vAlign w:val="center"/>
          </w:tcPr>
          <w:p w:rsidR="0096608C" w:rsidRPr="001F323E" w:rsidRDefault="0096608C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32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TARIMSAL DESTEKLEMELER TEMEL SÜRECİ</w:t>
            </w:r>
          </w:p>
        </w:tc>
        <w:tc>
          <w:tcPr>
            <w:tcW w:w="1588" w:type="dxa"/>
            <w:vAlign w:val="center"/>
          </w:tcPr>
          <w:p w:rsidR="0096608C" w:rsidRPr="001F323E" w:rsidRDefault="007F0A7D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323E">
              <w:rPr>
                <w:rFonts w:ascii="Times New Roman" w:hAnsi="Times New Roman"/>
                <w:b/>
                <w:sz w:val="24"/>
                <w:szCs w:val="24"/>
              </w:rPr>
              <w:t>Süreç No:04</w:t>
            </w:r>
          </w:p>
        </w:tc>
      </w:tr>
      <w:tr w:rsidR="0096608C" w:rsidRPr="00F2743B" w:rsidTr="009826F8">
        <w:trPr>
          <w:trHeight w:val="1060"/>
        </w:trPr>
        <w:tc>
          <w:tcPr>
            <w:tcW w:w="1843" w:type="dxa"/>
          </w:tcPr>
          <w:p w:rsidR="0096608C" w:rsidRPr="001F323E" w:rsidRDefault="0096608C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608C" w:rsidRPr="001F323E" w:rsidRDefault="0096608C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323E">
              <w:rPr>
                <w:rFonts w:ascii="Times New Roman" w:hAnsi="Times New Roman"/>
                <w:b/>
                <w:sz w:val="24"/>
                <w:szCs w:val="24"/>
              </w:rPr>
              <w:t>SÜREÇLER</w:t>
            </w:r>
          </w:p>
        </w:tc>
        <w:tc>
          <w:tcPr>
            <w:tcW w:w="8676" w:type="dxa"/>
            <w:gridSpan w:val="2"/>
          </w:tcPr>
          <w:p w:rsidR="0096608C" w:rsidRPr="00994557" w:rsidRDefault="007F0A7D" w:rsidP="008F4A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4.</w:t>
            </w:r>
            <w:r w:rsidR="0096608C" w:rsidRPr="00994557">
              <w:rPr>
                <w:rFonts w:ascii="Times New Roman" w:hAnsi="Times New Roman"/>
                <w:sz w:val="24"/>
                <w:szCs w:val="24"/>
              </w:rPr>
              <w:t xml:space="preserve">1. Bitkisel </w:t>
            </w:r>
            <w:r w:rsidR="001E5595" w:rsidRPr="00994557">
              <w:rPr>
                <w:rFonts w:ascii="Times New Roman" w:hAnsi="Times New Roman"/>
                <w:sz w:val="24"/>
                <w:szCs w:val="24"/>
              </w:rPr>
              <w:t>Üretime Yönelik Destekler Süreci</w:t>
            </w:r>
          </w:p>
          <w:p w:rsidR="0096608C" w:rsidRPr="00994557" w:rsidRDefault="007F0A7D" w:rsidP="009660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4.</w:t>
            </w:r>
            <w:r w:rsidR="0096608C" w:rsidRPr="00994557">
              <w:rPr>
                <w:rFonts w:ascii="Times New Roman" w:hAnsi="Times New Roman"/>
                <w:sz w:val="24"/>
                <w:szCs w:val="24"/>
              </w:rPr>
              <w:t>2. Hayvansal</w:t>
            </w:r>
            <w:r w:rsidR="001E5595" w:rsidRPr="00994557">
              <w:rPr>
                <w:rFonts w:ascii="Times New Roman" w:hAnsi="Times New Roman"/>
                <w:sz w:val="24"/>
                <w:szCs w:val="24"/>
              </w:rPr>
              <w:t>Üretime Yönelik DesteklerSüreci</w:t>
            </w:r>
          </w:p>
          <w:p w:rsidR="00C73566" w:rsidRPr="00994557" w:rsidRDefault="007F0A7D" w:rsidP="009660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4.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 xml:space="preserve">3. Kırsal </w:t>
            </w:r>
            <w:r w:rsidR="001E5595" w:rsidRPr="00994557">
              <w:rPr>
                <w:rFonts w:ascii="Times New Roman" w:hAnsi="Times New Roman"/>
                <w:sz w:val="24"/>
                <w:szCs w:val="24"/>
              </w:rPr>
              <w:t>Kalkınmaya Yönelik destekler S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>üreci</w:t>
            </w:r>
          </w:p>
          <w:p w:rsidR="00E26241" w:rsidRPr="00994557" w:rsidRDefault="00E26241" w:rsidP="00390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</w:t>
            </w:r>
            <w:r w:rsidR="007F0A7D" w:rsidRPr="00994557">
              <w:rPr>
                <w:rFonts w:ascii="Times New Roman" w:hAnsi="Times New Roman"/>
                <w:sz w:val="24"/>
                <w:szCs w:val="24"/>
              </w:rPr>
              <w:t>.4</w:t>
            </w:r>
            <w:r w:rsidRPr="00994557">
              <w:rPr>
                <w:rFonts w:ascii="Times New Roman" w:hAnsi="Times New Roman"/>
                <w:sz w:val="24"/>
                <w:szCs w:val="24"/>
              </w:rPr>
              <w:t>.</w:t>
            </w:r>
            <w:r w:rsidR="0039065E" w:rsidRPr="00994557">
              <w:rPr>
                <w:rFonts w:ascii="Times New Roman" w:hAnsi="Times New Roman"/>
                <w:sz w:val="24"/>
                <w:szCs w:val="24"/>
              </w:rPr>
              <w:t xml:space="preserve"> Tarımsal Yayım ve Danışman</w:t>
            </w:r>
            <w:r w:rsidRPr="00994557">
              <w:rPr>
                <w:rFonts w:ascii="Times New Roman" w:hAnsi="Times New Roman"/>
                <w:sz w:val="24"/>
                <w:szCs w:val="24"/>
              </w:rPr>
              <w:t>lık Desteklemesi Süreci</w:t>
            </w:r>
          </w:p>
        </w:tc>
      </w:tr>
      <w:tr w:rsidR="00E26241" w:rsidRPr="00F2743B" w:rsidTr="0096608C">
        <w:tc>
          <w:tcPr>
            <w:tcW w:w="1843" w:type="dxa"/>
            <w:vMerge w:val="restart"/>
          </w:tcPr>
          <w:p w:rsidR="00E26241" w:rsidRPr="001F323E" w:rsidRDefault="00E26241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323E">
              <w:rPr>
                <w:rFonts w:ascii="Times New Roman" w:hAnsi="Times New Roman"/>
                <w:b/>
                <w:sz w:val="24"/>
                <w:szCs w:val="24"/>
              </w:rPr>
              <w:t xml:space="preserve">ALT </w:t>
            </w:r>
          </w:p>
          <w:p w:rsidR="00E26241" w:rsidRPr="001F323E" w:rsidRDefault="00E26241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6241" w:rsidRPr="001F323E" w:rsidRDefault="00E26241" w:rsidP="000557EA">
            <w:pPr>
              <w:rPr>
                <w:rFonts w:ascii="Times New Roman" w:hAnsi="Times New Roman"/>
                <w:sz w:val="24"/>
                <w:szCs w:val="24"/>
              </w:rPr>
            </w:pPr>
            <w:r w:rsidRPr="001F323E">
              <w:rPr>
                <w:rFonts w:ascii="Times New Roman" w:hAnsi="Times New Roman"/>
                <w:b/>
                <w:sz w:val="24"/>
                <w:szCs w:val="24"/>
              </w:rPr>
              <w:t>SÜREÇLER</w:t>
            </w:r>
          </w:p>
        </w:tc>
        <w:tc>
          <w:tcPr>
            <w:tcW w:w="8676" w:type="dxa"/>
            <w:gridSpan w:val="2"/>
          </w:tcPr>
          <w:p w:rsidR="00E26241" w:rsidRPr="00994557" w:rsidRDefault="00E564D0" w:rsidP="007F0A7D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4.1.1</w:t>
            </w:r>
            <w:r w:rsidR="000B6DDB" w:rsidRPr="00994557">
              <w:rPr>
                <w:rFonts w:ascii="Times New Roman" w:hAnsi="Times New Roman"/>
                <w:sz w:val="24"/>
                <w:szCs w:val="24"/>
              </w:rPr>
              <w:t>.</w:t>
            </w:r>
            <w:r w:rsidR="00E26241" w:rsidRPr="00994557">
              <w:rPr>
                <w:rFonts w:ascii="Times New Roman" w:hAnsi="Times New Roman"/>
                <w:sz w:val="24"/>
                <w:szCs w:val="24"/>
              </w:rPr>
              <w:t>Tarımsal Destekleme süreci</w:t>
            </w:r>
          </w:p>
        </w:tc>
      </w:tr>
      <w:tr w:rsidR="00E26241" w:rsidRPr="00F2743B" w:rsidTr="0096608C">
        <w:tc>
          <w:tcPr>
            <w:tcW w:w="1843" w:type="dxa"/>
            <w:vMerge/>
          </w:tcPr>
          <w:p w:rsidR="00E26241" w:rsidRPr="001F323E" w:rsidRDefault="00E26241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6" w:type="dxa"/>
            <w:gridSpan w:val="2"/>
          </w:tcPr>
          <w:p w:rsidR="00E26241" w:rsidRPr="00994557" w:rsidRDefault="007F0A7D" w:rsidP="00C73566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4.</w:t>
            </w:r>
            <w:r w:rsidR="00E26241" w:rsidRPr="00994557">
              <w:rPr>
                <w:rFonts w:ascii="Times New Roman" w:hAnsi="Times New Roman"/>
                <w:sz w:val="24"/>
                <w:szCs w:val="24"/>
              </w:rPr>
              <w:t>2.1.Hayvansal üretime yönelik destekleme süreci</w:t>
            </w:r>
          </w:p>
        </w:tc>
      </w:tr>
      <w:tr w:rsidR="00E26241" w:rsidRPr="00F2743B" w:rsidTr="0096608C">
        <w:tc>
          <w:tcPr>
            <w:tcW w:w="1843" w:type="dxa"/>
            <w:vMerge/>
          </w:tcPr>
          <w:p w:rsidR="00E26241" w:rsidRPr="001F323E" w:rsidRDefault="00E26241" w:rsidP="000557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6" w:type="dxa"/>
            <w:gridSpan w:val="2"/>
          </w:tcPr>
          <w:p w:rsidR="00E26241" w:rsidRPr="00994557" w:rsidRDefault="007F0A7D" w:rsidP="000C783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4.</w:t>
            </w:r>
            <w:r w:rsidR="00E26241" w:rsidRPr="00994557">
              <w:rPr>
                <w:rFonts w:ascii="Times New Roman" w:hAnsi="Times New Roman"/>
                <w:sz w:val="24"/>
                <w:szCs w:val="24"/>
              </w:rPr>
              <w:t>3.1. Kırsal Kalkınmaya Yönelik destekler süreci</w:t>
            </w:r>
          </w:p>
        </w:tc>
      </w:tr>
      <w:tr w:rsidR="00E26241" w:rsidRPr="00F2743B" w:rsidTr="0096608C">
        <w:tc>
          <w:tcPr>
            <w:tcW w:w="1843" w:type="dxa"/>
            <w:vMerge/>
          </w:tcPr>
          <w:p w:rsidR="00E26241" w:rsidRPr="001F323E" w:rsidRDefault="00E26241" w:rsidP="000557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6" w:type="dxa"/>
            <w:gridSpan w:val="2"/>
          </w:tcPr>
          <w:p w:rsidR="00E26241" w:rsidRPr="00994557" w:rsidRDefault="007F0A7D" w:rsidP="003906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4.</w:t>
            </w:r>
            <w:r w:rsidR="00E26241" w:rsidRPr="00994557">
              <w:rPr>
                <w:rFonts w:ascii="Times New Roman" w:hAnsi="Times New Roman"/>
                <w:sz w:val="24"/>
                <w:szCs w:val="24"/>
              </w:rPr>
              <w:t>4.1</w:t>
            </w:r>
            <w:r w:rsidR="000B6DDB" w:rsidRPr="00994557">
              <w:rPr>
                <w:rFonts w:ascii="Times New Roman" w:hAnsi="Times New Roman"/>
                <w:sz w:val="24"/>
                <w:szCs w:val="24"/>
              </w:rPr>
              <w:t>.</w:t>
            </w:r>
            <w:r w:rsidR="00E26241" w:rsidRPr="00994557">
              <w:rPr>
                <w:rFonts w:ascii="Times New Roman" w:hAnsi="Times New Roman"/>
                <w:sz w:val="24"/>
                <w:szCs w:val="24"/>
              </w:rPr>
              <w:t xml:space="preserve"> Tarımsal Yayım ve Danı</w:t>
            </w:r>
            <w:r w:rsidR="0039065E" w:rsidRPr="00994557">
              <w:rPr>
                <w:rFonts w:ascii="Times New Roman" w:hAnsi="Times New Roman"/>
                <w:sz w:val="24"/>
                <w:szCs w:val="24"/>
              </w:rPr>
              <w:t>şma</w:t>
            </w:r>
            <w:r w:rsidR="00E26241" w:rsidRPr="00994557">
              <w:rPr>
                <w:rFonts w:ascii="Times New Roman" w:hAnsi="Times New Roman"/>
                <w:sz w:val="24"/>
                <w:szCs w:val="24"/>
              </w:rPr>
              <w:t>nlık Desteklemesi Süreci</w:t>
            </w:r>
          </w:p>
        </w:tc>
      </w:tr>
      <w:tr w:rsidR="009826F8" w:rsidRPr="00F2743B" w:rsidTr="0096608C">
        <w:tc>
          <w:tcPr>
            <w:tcW w:w="1843" w:type="dxa"/>
            <w:vMerge w:val="restart"/>
          </w:tcPr>
          <w:p w:rsidR="009826F8" w:rsidRPr="00F2743B" w:rsidRDefault="009826F8" w:rsidP="003C3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26F8" w:rsidRPr="00F2743B" w:rsidRDefault="009826F8" w:rsidP="003C3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26F8" w:rsidRPr="00F2743B" w:rsidRDefault="009826F8" w:rsidP="003C3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26F8" w:rsidRPr="00F2743B" w:rsidRDefault="009826F8" w:rsidP="003C3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26F8" w:rsidRPr="00F2743B" w:rsidRDefault="009826F8" w:rsidP="003C3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26F8" w:rsidRPr="00F2743B" w:rsidRDefault="009826F8" w:rsidP="003C3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26F8" w:rsidRPr="00F2743B" w:rsidRDefault="009826F8" w:rsidP="003C3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26F8" w:rsidRPr="00F2743B" w:rsidRDefault="009826F8" w:rsidP="003C3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26F8" w:rsidRPr="00F2743B" w:rsidRDefault="009826F8" w:rsidP="003C3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26F8" w:rsidRPr="000B6DDB" w:rsidRDefault="00E26241" w:rsidP="00E262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6DDB">
              <w:rPr>
                <w:rFonts w:ascii="Times New Roman" w:hAnsi="Times New Roman"/>
                <w:b/>
                <w:sz w:val="24"/>
                <w:szCs w:val="24"/>
              </w:rPr>
              <w:t>Faaliyet Basamakları</w:t>
            </w:r>
          </w:p>
        </w:tc>
        <w:tc>
          <w:tcPr>
            <w:tcW w:w="8676" w:type="dxa"/>
            <w:gridSpan w:val="2"/>
          </w:tcPr>
          <w:p w:rsidR="003736A4" w:rsidRPr="00994557" w:rsidRDefault="003736A4" w:rsidP="00C43C4D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94557">
              <w:rPr>
                <w:rFonts w:ascii="Times New Roman" w:hAnsi="Times New Roman"/>
                <w:b/>
                <w:sz w:val="24"/>
                <w:szCs w:val="24"/>
              </w:rPr>
              <w:t>4.1.</w:t>
            </w:r>
            <w:r w:rsidR="00E564D0" w:rsidRPr="0099455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B6DDB" w:rsidRPr="0099455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994557">
              <w:rPr>
                <w:rFonts w:ascii="Times New Roman" w:hAnsi="Times New Roman"/>
                <w:b/>
                <w:sz w:val="24"/>
                <w:szCs w:val="24"/>
              </w:rPr>
              <w:t xml:space="preserve"> Tarımsal Destekleme </w:t>
            </w:r>
            <w:r w:rsidR="0063427E" w:rsidRPr="00994557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994557">
              <w:rPr>
                <w:rFonts w:ascii="Times New Roman" w:hAnsi="Times New Roman"/>
                <w:b/>
                <w:sz w:val="24"/>
                <w:szCs w:val="24"/>
              </w:rPr>
              <w:t>üreci</w:t>
            </w:r>
          </w:p>
          <w:p w:rsidR="000B6DDB" w:rsidRPr="00994557" w:rsidRDefault="000B6DDB" w:rsidP="00C43C4D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64D0" w:rsidRPr="00994557" w:rsidRDefault="003736A4" w:rsidP="002A078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</w:t>
            </w:r>
            <w:r w:rsidR="002D087A" w:rsidRPr="00994557">
              <w:rPr>
                <w:rFonts w:ascii="Times New Roman" w:hAnsi="Times New Roman"/>
                <w:sz w:val="24"/>
                <w:szCs w:val="24"/>
              </w:rPr>
              <w:t>.</w:t>
            </w:r>
            <w:r w:rsidRPr="00994557">
              <w:rPr>
                <w:rFonts w:ascii="Times New Roman" w:hAnsi="Times New Roman"/>
                <w:sz w:val="24"/>
                <w:szCs w:val="24"/>
              </w:rPr>
              <w:t>1.</w:t>
            </w:r>
            <w:r w:rsidR="00E564D0" w:rsidRPr="00994557">
              <w:rPr>
                <w:rFonts w:ascii="Times New Roman" w:hAnsi="Times New Roman"/>
                <w:sz w:val="24"/>
                <w:szCs w:val="24"/>
              </w:rPr>
              <w:t>1</w:t>
            </w:r>
            <w:r w:rsidR="009826F8" w:rsidRPr="00994557">
              <w:rPr>
                <w:rFonts w:ascii="Times New Roman" w:hAnsi="Times New Roman"/>
                <w:sz w:val="24"/>
                <w:szCs w:val="24"/>
              </w:rPr>
              <w:t xml:space="preserve">.1. Bakanlar Kurulunca belirlenen </w:t>
            </w:r>
            <w:r w:rsidR="00E43B9C" w:rsidRPr="00994557">
              <w:rPr>
                <w:rFonts w:ascii="Times New Roman" w:hAnsi="Times New Roman"/>
                <w:sz w:val="24"/>
                <w:szCs w:val="24"/>
              </w:rPr>
              <w:t>t</w:t>
            </w:r>
            <w:r w:rsidR="009826F8" w:rsidRPr="00994557">
              <w:rPr>
                <w:rFonts w:ascii="Times New Roman" w:hAnsi="Times New Roman"/>
                <w:sz w:val="24"/>
                <w:szCs w:val="24"/>
              </w:rPr>
              <w:t xml:space="preserve">arımsal </w:t>
            </w:r>
            <w:r w:rsidR="00E43B9C" w:rsidRPr="00994557">
              <w:rPr>
                <w:rFonts w:ascii="Times New Roman" w:hAnsi="Times New Roman"/>
                <w:sz w:val="24"/>
                <w:szCs w:val="24"/>
              </w:rPr>
              <w:t>desteklemeler, i</w:t>
            </w:r>
            <w:r w:rsidR="009826F8" w:rsidRPr="00994557">
              <w:rPr>
                <w:rFonts w:ascii="Times New Roman" w:hAnsi="Times New Roman"/>
                <w:sz w:val="24"/>
                <w:szCs w:val="24"/>
              </w:rPr>
              <w:t xml:space="preserve">lgili </w:t>
            </w:r>
            <w:r w:rsidR="00E43B9C" w:rsidRPr="00994557">
              <w:rPr>
                <w:rFonts w:ascii="Times New Roman" w:hAnsi="Times New Roman"/>
                <w:sz w:val="24"/>
                <w:szCs w:val="24"/>
              </w:rPr>
              <w:t>k</w:t>
            </w:r>
            <w:r w:rsidR="009826F8" w:rsidRPr="00994557">
              <w:rPr>
                <w:rFonts w:ascii="Times New Roman" w:hAnsi="Times New Roman"/>
                <w:sz w:val="24"/>
                <w:szCs w:val="24"/>
              </w:rPr>
              <w:t xml:space="preserve">uruluş ve </w:t>
            </w:r>
            <w:r w:rsidR="00E43B9C" w:rsidRPr="00994557">
              <w:rPr>
                <w:rFonts w:ascii="Times New Roman" w:hAnsi="Times New Roman"/>
                <w:sz w:val="24"/>
                <w:szCs w:val="24"/>
              </w:rPr>
              <w:t>ç</w:t>
            </w:r>
            <w:r w:rsidR="009826F8" w:rsidRPr="00994557">
              <w:rPr>
                <w:rFonts w:ascii="Times New Roman" w:hAnsi="Times New Roman"/>
                <w:sz w:val="24"/>
                <w:szCs w:val="24"/>
              </w:rPr>
              <w:t xml:space="preserve">iftçi örgütlerine </w:t>
            </w:r>
            <w:r w:rsidR="002228D4" w:rsidRPr="00994557">
              <w:rPr>
                <w:rFonts w:ascii="Times New Roman" w:hAnsi="Times New Roman"/>
                <w:sz w:val="24"/>
                <w:szCs w:val="24"/>
              </w:rPr>
              <w:t>İl ve İlçe Müdürlüklerimizce</w:t>
            </w:r>
            <w:r w:rsidR="00E564D0" w:rsidRPr="00994557">
              <w:rPr>
                <w:rFonts w:ascii="Times New Roman" w:hAnsi="Times New Roman"/>
                <w:sz w:val="24"/>
                <w:szCs w:val="24"/>
              </w:rPr>
              <w:t xml:space="preserve"> iletişim araçları ile </w:t>
            </w:r>
            <w:r w:rsidR="009826F8" w:rsidRPr="00994557">
              <w:rPr>
                <w:rFonts w:ascii="Times New Roman" w:hAnsi="Times New Roman"/>
                <w:sz w:val="24"/>
                <w:szCs w:val="24"/>
              </w:rPr>
              <w:t>duyurul</w:t>
            </w:r>
            <w:r w:rsidR="003E48D9" w:rsidRPr="00994557">
              <w:rPr>
                <w:rFonts w:ascii="Times New Roman" w:hAnsi="Times New Roman"/>
                <w:sz w:val="24"/>
                <w:szCs w:val="24"/>
              </w:rPr>
              <w:t>ur</w:t>
            </w:r>
            <w:r w:rsidR="00D12E4F" w:rsidRPr="009945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247EB" w:rsidRPr="00994557" w:rsidRDefault="003736A4" w:rsidP="002A078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</w:t>
            </w:r>
            <w:r w:rsidR="002D087A" w:rsidRPr="00994557">
              <w:rPr>
                <w:rFonts w:ascii="Times New Roman" w:hAnsi="Times New Roman"/>
                <w:sz w:val="24"/>
                <w:szCs w:val="24"/>
              </w:rPr>
              <w:t>.</w:t>
            </w:r>
            <w:r w:rsidRPr="00994557">
              <w:rPr>
                <w:rFonts w:ascii="Times New Roman" w:hAnsi="Times New Roman"/>
                <w:sz w:val="24"/>
                <w:szCs w:val="24"/>
              </w:rPr>
              <w:t>1.</w:t>
            </w:r>
            <w:r w:rsidR="00E564D0" w:rsidRPr="00994557">
              <w:rPr>
                <w:rFonts w:ascii="Times New Roman" w:hAnsi="Times New Roman"/>
                <w:sz w:val="24"/>
                <w:szCs w:val="24"/>
              </w:rPr>
              <w:t>1</w:t>
            </w:r>
            <w:r w:rsidR="009826F8" w:rsidRPr="00994557">
              <w:rPr>
                <w:rFonts w:ascii="Times New Roman" w:hAnsi="Times New Roman"/>
                <w:sz w:val="24"/>
                <w:szCs w:val="24"/>
              </w:rPr>
              <w:t xml:space="preserve">.2. </w:t>
            </w:r>
            <w:r w:rsidR="00E564D0" w:rsidRPr="00994557">
              <w:rPr>
                <w:rFonts w:ascii="Times New Roman" w:hAnsi="Times New Roman"/>
                <w:sz w:val="24"/>
                <w:szCs w:val="24"/>
              </w:rPr>
              <w:t xml:space="preserve">Tarımsal Desteklemelere ilişkin tebliğler kapsamında </w:t>
            </w:r>
            <w:r w:rsidR="009826F8" w:rsidRPr="00994557">
              <w:rPr>
                <w:rFonts w:ascii="Times New Roman" w:hAnsi="Times New Roman"/>
                <w:sz w:val="24"/>
                <w:szCs w:val="24"/>
              </w:rPr>
              <w:t>Çiftçi</w:t>
            </w:r>
            <w:r w:rsidR="006262D9" w:rsidRPr="00994557">
              <w:rPr>
                <w:rFonts w:ascii="Times New Roman" w:hAnsi="Times New Roman"/>
                <w:sz w:val="24"/>
                <w:szCs w:val="24"/>
              </w:rPr>
              <w:t xml:space="preserve"> destek </w:t>
            </w:r>
            <w:r w:rsidR="009826F8" w:rsidRPr="00994557">
              <w:rPr>
                <w:rFonts w:ascii="Times New Roman" w:hAnsi="Times New Roman"/>
                <w:sz w:val="24"/>
                <w:szCs w:val="24"/>
              </w:rPr>
              <w:t xml:space="preserve"> müracaatları</w:t>
            </w:r>
            <w:r w:rsidR="00B247EB" w:rsidRPr="00994557">
              <w:rPr>
                <w:rFonts w:ascii="Times New Roman" w:hAnsi="Times New Roman"/>
                <w:sz w:val="24"/>
                <w:szCs w:val="24"/>
              </w:rPr>
              <w:t xml:space="preserve"> alınarak </w:t>
            </w:r>
            <w:r w:rsidR="00E564D0" w:rsidRPr="00994557">
              <w:rPr>
                <w:rFonts w:ascii="Times New Roman" w:hAnsi="Times New Roman"/>
                <w:sz w:val="24"/>
                <w:szCs w:val="24"/>
              </w:rPr>
              <w:t xml:space="preserve">İl ve İlçe Müdürlüklerince değerlendirilir. </w:t>
            </w:r>
          </w:p>
          <w:p w:rsidR="00D12E4F" w:rsidRPr="00994557" w:rsidRDefault="00B247EB" w:rsidP="002A078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4.1.1.3. Başvuru dosyasında eksiklikler mevcut ise eksikliklerin giderilmesi istenir, giderilmez ise müracaat reddedilir</w:t>
            </w:r>
            <w:r w:rsidR="00D12E4F" w:rsidRPr="009945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826F8" w:rsidRPr="00994557" w:rsidRDefault="003736A4" w:rsidP="002A078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</w:t>
            </w:r>
            <w:r w:rsidR="002D087A" w:rsidRPr="00994557">
              <w:rPr>
                <w:rFonts w:ascii="Times New Roman" w:hAnsi="Times New Roman"/>
                <w:sz w:val="24"/>
                <w:szCs w:val="24"/>
              </w:rPr>
              <w:t>.</w:t>
            </w:r>
            <w:r w:rsidRPr="00994557">
              <w:rPr>
                <w:rFonts w:ascii="Times New Roman" w:hAnsi="Times New Roman"/>
                <w:sz w:val="24"/>
                <w:szCs w:val="24"/>
              </w:rPr>
              <w:t>1.</w:t>
            </w:r>
            <w:r w:rsidR="00E564D0" w:rsidRPr="00994557">
              <w:rPr>
                <w:rFonts w:ascii="Times New Roman" w:hAnsi="Times New Roman"/>
                <w:sz w:val="24"/>
                <w:szCs w:val="24"/>
              </w:rPr>
              <w:t>1</w:t>
            </w:r>
            <w:r w:rsidR="00B247EB" w:rsidRPr="00994557">
              <w:rPr>
                <w:rFonts w:ascii="Times New Roman" w:hAnsi="Times New Roman"/>
                <w:sz w:val="24"/>
                <w:szCs w:val="24"/>
              </w:rPr>
              <w:t>.4</w:t>
            </w:r>
            <w:r w:rsidR="003C4819" w:rsidRPr="00994557">
              <w:rPr>
                <w:rFonts w:ascii="Times New Roman" w:hAnsi="Times New Roman"/>
                <w:sz w:val="24"/>
                <w:szCs w:val="24"/>
              </w:rPr>
              <w:t>.</w:t>
            </w:r>
            <w:r w:rsidR="00B247EB" w:rsidRPr="00994557">
              <w:rPr>
                <w:rFonts w:ascii="Times New Roman" w:hAnsi="Times New Roman"/>
                <w:sz w:val="24"/>
                <w:szCs w:val="24"/>
              </w:rPr>
              <w:t xml:space="preserve">İl ve </w:t>
            </w:r>
            <w:r w:rsidR="000747C1" w:rsidRPr="00994557">
              <w:rPr>
                <w:rFonts w:ascii="Times New Roman" w:hAnsi="Times New Roman"/>
                <w:sz w:val="24"/>
                <w:szCs w:val="24"/>
              </w:rPr>
              <w:t>i</w:t>
            </w:r>
            <w:r w:rsidR="00B247EB" w:rsidRPr="00994557">
              <w:rPr>
                <w:rFonts w:ascii="Times New Roman" w:hAnsi="Times New Roman"/>
                <w:sz w:val="24"/>
                <w:szCs w:val="24"/>
              </w:rPr>
              <w:t>lçe Müdürlüklerince TBS’deki kayıtlar kontrol edilerek gerekli güncellemeler yapılır</w:t>
            </w:r>
          </w:p>
          <w:p w:rsidR="009826F8" w:rsidRPr="00994557" w:rsidRDefault="003736A4" w:rsidP="002A078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</w:t>
            </w:r>
            <w:r w:rsidR="002D087A" w:rsidRPr="00994557">
              <w:rPr>
                <w:rFonts w:ascii="Times New Roman" w:hAnsi="Times New Roman"/>
                <w:sz w:val="24"/>
                <w:szCs w:val="24"/>
              </w:rPr>
              <w:t>.</w:t>
            </w:r>
            <w:r w:rsidRPr="00994557">
              <w:rPr>
                <w:rFonts w:ascii="Times New Roman" w:hAnsi="Times New Roman"/>
                <w:sz w:val="24"/>
                <w:szCs w:val="24"/>
              </w:rPr>
              <w:t>1.</w:t>
            </w:r>
            <w:r w:rsidR="00B247EB" w:rsidRPr="00994557">
              <w:rPr>
                <w:rFonts w:ascii="Times New Roman" w:hAnsi="Times New Roman"/>
                <w:sz w:val="24"/>
                <w:szCs w:val="24"/>
              </w:rPr>
              <w:t>1.5</w:t>
            </w:r>
            <w:r w:rsidR="003E48D9" w:rsidRPr="00994557">
              <w:rPr>
                <w:rFonts w:ascii="Times New Roman" w:hAnsi="Times New Roman"/>
                <w:sz w:val="24"/>
                <w:szCs w:val="24"/>
              </w:rPr>
              <w:t>.</w:t>
            </w:r>
            <w:r w:rsidR="00B247EB" w:rsidRPr="00994557">
              <w:rPr>
                <w:rFonts w:ascii="Times New Roman" w:hAnsi="Times New Roman"/>
                <w:sz w:val="24"/>
                <w:szCs w:val="24"/>
              </w:rPr>
              <w:t xml:space="preserve">Uygun olan </w:t>
            </w:r>
            <w:r w:rsidR="00D12E4F" w:rsidRPr="00994557">
              <w:rPr>
                <w:rFonts w:ascii="Times New Roman" w:hAnsi="Times New Roman"/>
                <w:sz w:val="24"/>
                <w:szCs w:val="24"/>
              </w:rPr>
              <w:t xml:space="preserve">Başvurular mahallinde </w:t>
            </w:r>
            <w:r w:rsidR="000747C1" w:rsidRPr="00994557">
              <w:rPr>
                <w:rFonts w:ascii="Times New Roman" w:hAnsi="Times New Roman"/>
                <w:sz w:val="24"/>
                <w:szCs w:val="24"/>
              </w:rPr>
              <w:t>İl ve i</w:t>
            </w:r>
            <w:r w:rsidR="00D12E4F" w:rsidRPr="00994557">
              <w:rPr>
                <w:rFonts w:ascii="Times New Roman" w:hAnsi="Times New Roman"/>
                <w:sz w:val="24"/>
                <w:szCs w:val="24"/>
              </w:rPr>
              <w:t>lçe Müdürlükleri</w:t>
            </w:r>
            <w:r w:rsidR="000747C1" w:rsidRPr="00994557">
              <w:rPr>
                <w:rFonts w:ascii="Times New Roman" w:hAnsi="Times New Roman"/>
                <w:sz w:val="24"/>
                <w:szCs w:val="24"/>
              </w:rPr>
              <w:t>nce</w:t>
            </w:r>
            <w:r w:rsidR="00D12E4F" w:rsidRPr="00994557">
              <w:rPr>
                <w:rFonts w:ascii="Times New Roman" w:hAnsi="Times New Roman"/>
                <w:sz w:val="24"/>
                <w:szCs w:val="24"/>
              </w:rPr>
              <w:t xml:space="preserve"> personelince gerekli kontrolleri yapılır.</w:t>
            </w:r>
          </w:p>
          <w:p w:rsidR="009826F8" w:rsidRPr="00994557" w:rsidRDefault="003736A4" w:rsidP="002A078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</w:t>
            </w:r>
            <w:r w:rsidR="002D087A" w:rsidRPr="00994557">
              <w:rPr>
                <w:rFonts w:ascii="Times New Roman" w:hAnsi="Times New Roman"/>
                <w:sz w:val="24"/>
                <w:szCs w:val="24"/>
              </w:rPr>
              <w:t>.</w:t>
            </w:r>
            <w:r w:rsidRPr="00994557">
              <w:rPr>
                <w:rFonts w:ascii="Times New Roman" w:hAnsi="Times New Roman"/>
                <w:sz w:val="24"/>
                <w:szCs w:val="24"/>
              </w:rPr>
              <w:t>1.</w:t>
            </w:r>
            <w:r w:rsidR="00E564D0" w:rsidRPr="00994557">
              <w:rPr>
                <w:rFonts w:ascii="Times New Roman" w:hAnsi="Times New Roman"/>
                <w:sz w:val="24"/>
                <w:szCs w:val="24"/>
              </w:rPr>
              <w:t>1</w:t>
            </w:r>
            <w:r w:rsidR="009826F8" w:rsidRPr="00994557">
              <w:rPr>
                <w:rFonts w:ascii="Times New Roman" w:hAnsi="Times New Roman"/>
                <w:sz w:val="24"/>
                <w:szCs w:val="24"/>
              </w:rPr>
              <w:t>.</w:t>
            </w:r>
            <w:r w:rsidR="00B247EB" w:rsidRPr="00994557">
              <w:rPr>
                <w:rFonts w:ascii="Times New Roman" w:hAnsi="Times New Roman"/>
                <w:sz w:val="24"/>
                <w:szCs w:val="24"/>
              </w:rPr>
              <w:t>6</w:t>
            </w:r>
            <w:r w:rsidR="00D53F6A" w:rsidRPr="00994557">
              <w:rPr>
                <w:rFonts w:ascii="Times New Roman" w:hAnsi="Times New Roman"/>
                <w:sz w:val="24"/>
                <w:szCs w:val="24"/>
              </w:rPr>
              <w:t>. Kontrolü yapılan başvurular uygunsa sistem</w:t>
            </w:r>
            <w:r w:rsidR="009826F8" w:rsidRPr="00994557">
              <w:rPr>
                <w:rFonts w:ascii="Times New Roman" w:hAnsi="Times New Roman"/>
                <w:sz w:val="24"/>
                <w:szCs w:val="24"/>
              </w:rPr>
              <w:t>den destekleme onayı veril</w:t>
            </w:r>
            <w:r w:rsidR="003E48D9" w:rsidRPr="00994557">
              <w:rPr>
                <w:rFonts w:ascii="Times New Roman" w:hAnsi="Times New Roman"/>
                <w:sz w:val="24"/>
                <w:szCs w:val="24"/>
              </w:rPr>
              <w:t>ir</w:t>
            </w:r>
            <w:r w:rsidR="00D12E4F" w:rsidRPr="009945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B6166" w:rsidRPr="00994557" w:rsidRDefault="003736A4" w:rsidP="002A078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</w:t>
            </w:r>
            <w:r w:rsidR="002D087A" w:rsidRPr="00994557">
              <w:rPr>
                <w:rFonts w:ascii="Times New Roman" w:hAnsi="Times New Roman"/>
                <w:sz w:val="24"/>
                <w:szCs w:val="24"/>
              </w:rPr>
              <w:t>.</w:t>
            </w:r>
            <w:r w:rsidRPr="00994557">
              <w:rPr>
                <w:rFonts w:ascii="Times New Roman" w:hAnsi="Times New Roman"/>
                <w:sz w:val="24"/>
                <w:szCs w:val="24"/>
              </w:rPr>
              <w:t>1.</w:t>
            </w:r>
            <w:r w:rsidR="00E564D0" w:rsidRPr="00994557">
              <w:rPr>
                <w:rFonts w:ascii="Times New Roman" w:hAnsi="Times New Roman"/>
                <w:sz w:val="24"/>
                <w:szCs w:val="24"/>
              </w:rPr>
              <w:t>1</w:t>
            </w:r>
            <w:r w:rsidR="00D12E4F" w:rsidRPr="00994557">
              <w:rPr>
                <w:rFonts w:ascii="Times New Roman" w:hAnsi="Times New Roman"/>
                <w:sz w:val="24"/>
                <w:szCs w:val="24"/>
              </w:rPr>
              <w:t>.6</w:t>
            </w:r>
            <w:r w:rsidR="009826F8" w:rsidRPr="00994557">
              <w:rPr>
                <w:rFonts w:ascii="Times New Roman" w:hAnsi="Times New Roman"/>
                <w:sz w:val="24"/>
                <w:szCs w:val="24"/>
              </w:rPr>
              <w:t>. Askı icmalleri sistemden alın</w:t>
            </w:r>
            <w:r w:rsidR="003E48D9" w:rsidRPr="00994557">
              <w:rPr>
                <w:rFonts w:ascii="Times New Roman" w:hAnsi="Times New Roman"/>
                <w:sz w:val="24"/>
                <w:szCs w:val="24"/>
              </w:rPr>
              <w:t xml:space="preserve">ır ve </w:t>
            </w:r>
            <w:r w:rsidR="000747C1" w:rsidRPr="00994557">
              <w:rPr>
                <w:rFonts w:ascii="Times New Roman" w:hAnsi="Times New Roman"/>
                <w:sz w:val="24"/>
                <w:szCs w:val="24"/>
              </w:rPr>
              <w:t>İ</w:t>
            </w:r>
            <w:r w:rsidR="00FB6166" w:rsidRPr="00994557">
              <w:rPr>
                <w:rFonts w:ascii="Times New Roman" w:hAnsi="Times New Roman"/>
                <w:sz w:val="24"/>
                <w:szCs w:val="24"/>
              </w:rPr>
              <w:t xml:space="preserve">l, </w:t>
            </w:r>
            <w:r w:rsidR="000747C1" w:rsidRPr="00994557">
              <w:rPr>
                <w:rFonts w:ascii="Times New Roman" w:hAnsi="Times New Roman"/>
                <w:sz w:val="24"/>
                <w:szCs w:val="24"/>
              </w:rPr>
              <w:t>i</w:t>
            </w:r>
            <w:r w:rsidR="00FB6166" w:rsidRPr="00994557">
              <w:rPr>
                <w:rFonts w:ascii="Times New Roman" w:hAnsi="Times New Roman"/>
                <w:sz w:val="24"/>
                <w:szCs w:val="24"/>
              </w:rPr>
              <w:t>lçe Müdürlüklerin</w:t>
            </w:r>
            <w:r w:rsidR="006262D9" w:rsidRPr="00994557">
              <w:rPr>
                <w:rFonts w:ascii="Times New Roman" w:hAnsi="Times New Roman"/>
                <w:sz w:val="24"/>
                <w:szCs w:val="24"/>
              </w:rPr>
              <w:t xml:space="preserve">ce mahallinde </w:t>
            </w:r>
            <w:r w:rsidR="00FB6166" w:rsidRPr="00994557">
              <w:rPr>
                <w:rFonts w:ascii="Times New Roman" w:hAnsi="Times New Roman"/>
                <w:sz w:val="24"/>
                <w:szCs w:val="24"/>
              </w:rPr>
              <w:t>askıya çıkarılır.</w:t>
            </w:r>
          </w:p>
          <w:p w:rsidR="003E48D9" w:rsidRPr="00994557" w:rsidRDefault="003736A4" w:rsidP="002A078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</w:t>
            </w:r>
            <w:r w:rsidR="002D087A" w:rsidRPr="00994557">
              <w:rPr>
                <w:rFonts w:ascii="Times New Roman" w:hAnsi="Times New Roman"/>
                <w:sz w:val="24"/>
                <w:szCs w:val="24"/>
              </w:rPr>
              <w:t>.</w:t>
            </w:r>
            <w:r w:rsidRPr="00994557">
              <w:rPr>
                <w:rFonts w:ascii="Times New Roman" w:hAnsi="Times New Roman"/>
                <w:sz w:val="24"/>
                <w:szCs w:val="24"/>
              </w:rPr>
              <w:t>1.</w:t>
            </w:r>
            <w:r w:rsidR="00E564D0" w:rsidRPr="00994557">
              <w:rPr>
                <w:rFonts w:ascii="Times New Roman" w:hAnsi="Times New Roman"/>
                <w:sz w:val="24"/>
                <w:szCs w:val="24"/>
              </w:rPr>
              <w:t>1</w:t>
            </w:r>
            <w:r w:rsidR="006E6ABF" w:rsidRPr="00994557">
              <w:rPr>
                <w:rFonts w:ascii="Times New Roman" w:hAnsi="Times New Roman"/>
                <w:sz w:val="24"/>
                <w:szCs w:val="24"/>
              </w:rPr>
              <w:t>.7</w:t>
            </w:r>
            <w:r w:rsidR="009826F8" w:rsidRPr="00994557">
              <w:rPr>
                <w:rFonts w:ascii="Times New Roman" w:hAnsi="Times New Roman"/>
                <w:sz w:val="24"/>
                <w:szCs w:val="24"/>
              </w:rPr>
              <w:t xml:space="preserve">. Askı icmallerine itiraz var ise </w:t>
            </w:r>
            <w:r w:rsidR="000747C1" w:rsidRPr="00994557">
              <w:rPr>
                <w:rFonts w:ascii="Times New Roman" w:hAnsi="Times New Roman"/>
                <w:sz w:val="24"/>
                <w:szCs w:val="24"/>
              </w:rPr>
              <w:t>İ</w:t>
            </w:r>
            <w:r w:rsidR="006262D9" w:rsidRPr="00994557">
              <w:rPr>
                <w:rFonts w:ascii="Times New Roman" w:hAnsi="Times New Roman"/>
                <w:sz w:val="24"/>
                <w:szCs w:val="24"/>
              </w:rPr>
              <w:t xml:space="preserve">l/ilçe müdürlüklerince veya Tahkim Komisyonunca </w:t>
            </w:r>
            <w:r w:rsidR="009826F8" w:rsidRPr="00994557">
              <w:rPr>
                <w:rFonts w:ascii="Times New Roman" w:hAnsi="Times New Roman"/>
                <w:sz w:val="24"/>
                <w:szCs w:val="24"/>
              </w:rPr>
              <w:t>değerlendiril</w:t>
            </w:r>
            <w:r w:rsidR="003E48D9" w:rsidRPr="00994557">
              <w:rPr>
                <w:rFonts w:ascii="Times New Roman" w:hAnsi="Times New Roman"/>
                <w:sz w:val="24"/>
                <w:szCs w:val="24"/>
              </w:rPr>
              <w:t xml:space="preserve">erek, </w:t>
            </w:r>
            <w:r w:rsidR="00D12E4F" w:rsidRPr="00994557">
              <w:rPr>
                <w:rFonts w:ascii="Times New Roman" w:hAnsi="Times New Roman"/>
                <w:sz w:val="24"/>
                <w:szCs w:val="24"/>
              </w:rPr>
              <w:t xml:space="preserve">askı icmalleri </w:t>
            </w:r>
            <w:r w:rsidR="003E48D9" w:rsidRPr="00994557">
              <w:rPr>
                <w:rFonts w:ascii="Times New Roman" w:hAnsi="Times New Roman"/>
                <w:sz w:val="24"/>
                <w:szCs w:val="24"/>
              </w:rPr>
              <w:t xml:space="preserve">değerlendirme sonucuna göre </w:t>
            </w:r>
            <w:r w:rsidR="00D12E4F" w:rsidRPr="00994557">
              <w:rPr>
                <w:rFonts w:ascii="Times New Roman" w:hAnsi="Times New Roman"/>
                <w:sz w:val="24"/>
                <w:szCs w:val="24"/>
              </w:rPr>
              <w:t xml:space="preserve">güncellenir. Değerlendirme sonucu itiraz sahibine bildirilir. </w:t>
            </w:r>
          </w:p>
          <w:p w:rsidR="001D48B1" w:rsidRPr="001D48B1" w:rsidRDefault="003736A4" w:rsidP="002A0787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</w:t>
            </w:r>
            <w:r w:rsidR="002D087A" w:rsidRPr="00994557">
              <w:rPr>
                <w:rFonts w:ascii="Times New Roman" w:hAnsi="Times New Roman"/>
                <w:sz w:val="24"/>
                <w:szCs w:val="24"/>
              </w:rPr>
              <w:t>.</w:t>
            </w:r>
            <w:r w:rsidRPr="00994557">
              <w:rPr>
                <w:rFonts w:ascii="Times New Roman" w:hAnsi="Times New Roman"/>
                <w:sz w:val="24"/>
                <w:szCs w:val="24"/>
              </w:rPr>
              <w:t>1.</w:t>
            </w:r>
            <w:r w:rsidR="00E564D0" w:rsidRPr="00994557">
              <w:rPr>
                <w:rFonts w:ascii="Times New Roman" w:hAnsi="Times New Roman"/>
                <w:sz w:val="24"/>
                <w:szCs w:val="24"/>
              </w:rPr>
              <w:t>1</w:t>
            </w:r>
            <w:r w:rsidR="006E6ABF" w:rsidRPr="00994557">
              <w:rPr>
                <w:rFonts w:ascii="Times New Roman" w:hAnsi="Times New Roman"/>
                <w:sz w:val="24"/>
                <w:szCs w:val="24"/>
              </w:rPr>
              <w:t>.8</w:t>
            </w:r>
            <w:r w:rsidR="009826F8" w:rsidRPr="009945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12E4F" w:rsidRPr="00277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İlçe Müdürlüklerinden onaylanarak gelen icmal</w:t>
            </w:r>
            <w:r w:rsidR="003E7699" w:rsidRPr="00277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ler</w:t>
            </w:r>
            <w:r w:rsidR="000B6DDB" w:rsidRPr="00277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12E4F" w:rsidRPr="00277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İl Müdürlüğünce </w:t>
            </w:r>
            <w:r w:rsidR="006E6ABF" w:rsidRPr="00277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konsolide edilerek </w:t>
            </w:r>
            <w:r w:rsidR="003E7699" w:rsidRPr="00277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icmaller</w:t>
            </w:r>
            <w:r w:rsidR="000B6DDB" w:rsidRPr="00277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</w:t>
            </w:r>
            <w:r w:rsidR="006E6ABF" w:rsidRPr="00277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istemden alınır ve </w:t>
            </w:r>
            <w:r w:rsidR="00D12E4F" w:rsidRPr="00277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onaylanarak </w:t>
            </w:r>
            <w:r w:rsidR="006E6ABF" w:rsidRPr="00277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EBYS’den</w:t>
            </w:r>
            <w:r w:rsidR="000B6DDB" w:rsidRPr="00277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E7699" w:rsidRPr="00277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Bakanlık ilgili merkez birimlerine gönderilir</w:t>
            </w:r>
            <w:r w:rsidR="003E48D9" w:rsidRPr="00277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9826F8" w:rsidRPr="00277D83" w:rsidRDefault="007F0A7D" w:rsidP="002A0787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7D8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(Referans Dokumana Bakınız)</w:t>
            </w:r>
          </w:p>
        </w:tc>
      </w:tr>
      <w:tr w:rsidR="009826F8" w:rsidRPr="00F2743B" w:rsidTr="0096608C">
        <w:tc>
          <w:tcPr>
            <w:tcW w:w="1843" w:type="dxa"/>
            <w:vMerge/>
          </w:tcPr>
          <w:p w:rsidR="009826F8" w:rsidRPr="00F2743B" w:rsidRDefault="009826F8" w:rsidP="003C31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6" w:type="dxa"/>
            <w:gridSpan w:val="2"/>
          </w:tcPr>
          <w:p w:rsidR="009826F8" w:rsidRPr="00994557" w:rsidRDefault="00847335" w:rsidP="009826F8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94557">
              <w:rPr>
                <w:rFonts w:ascii="Times New Roman" w:hAnsi="Times New Roman"/>
                <w:b/>
                <w:sz w:val="24"/>
                <w:szCs w:val="24"/>
              </w:rPr>
              <w:t>4.2.1. Hayvansal Üretime Yönelik Desteklemeler Süreci</w:t>
            </w:r>
          </w:p>
          <w:p w:rsidR="00994557" w:rsidRPr="00994557" w:rsidRDefault="00994557" w:rsidP="009826F8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3839" w:rsidRPr="00994557" w:rsidRDefault="003736A4" w:rsidP="002A078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4.</w:t>
            </w:r>
            <w:r w:rsidR="002D087A" w:rsidRPr="00994557">
              <w:rPr>
                <w:rFonts w:ascii="Times New Roman" w:hAnsi="Times New Roman"/>
                <w:sz w:val="24"/>
                <w:szCs w:val="24"/>
              </w:rPr>
              <w:t>2.</w:t>
            </w:r>
            <w:r w:rsidR="009826F8" w:rsidRPr="00994557">
              <w:rPr>
                <w:rFonts w:ascii="Times New Roman" w:hAnsi="Times New Roman"/>
                <w:sz w:val="24"/>
                <w:szCs w:val="24"/>
              </w:rPr>
              <w:t xml:space="preserve">1.1. </w:t>
            </w:r>
            <w:r w:rsidR="00A83839" w:rsidRPr="00994557">
              <w:rPr>
                <w:rFonts w:ascii="Times New Roman" w:hAnsi="Times New Roman"/>
                <w:sz w:val="24"/>
                <w:szCs w:val="24"/>
              </w:rPr>
              <w:t>Bakanlar Kurulunca belirlenen hayvancılık desteklemeler, ilgili kuruluş ve çiftçi örgütlerine İl ve İlçe Müdürlüklerimizce iletişim araçları ile duyurulur.</w:t>
            </w:r>
          </w:p>
          <w:p w:rsidR="009826F8" w:rsidRPr="00994557" w:rsidRDefault="00A83839" w:rsidP="002A078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4.2.1.2</w:t>
            </w:r>
            <w:r w:rsidR="00FB6166" w:rsidRPr="00994557">
              <w:rPr>
                <w:rFonts w:ascii="Times New Roman" w:hAnsi="Times New Roman"/>
                <w:sz w:val="24"/>
                <w:szCs w:val="24"/>
              </w:rPr>
              <w:t>Destekleme m</w:t>
            </w:r>
            <w:r w:rsidR="00BB2E20" w:rsidRPr="00994557">
              <w:rPr>
                <w:rFonts w:ascii="Times New Roman" w:hAnsi="Times New Roman"/>
                <w:sz w:val="24"/>
                <w:szCs w:val="24"/>
              </w:rPr>
              <w:t>üracaatları</w:t>
            </w:r>
            <w:r w:rsidR="006E6ABF" w:rsidRPr="00994557">
              <w:rPr>
                <w:rFonts w:ascii="Times New Roman" w:hAnsi="Times New Roman"/>
                <w:sz w:val="24"/>
                <w:szCs w:val="24"/>
              </w:rPr>
              <w:t xml:space="preserve"> ilgili tebliğler kapsamında</w:t>
            </w:r>
            <w:r w:rsidR="00BB2E20" w:rsidRPr="009945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B6166" w:rsidRPr="00994557">
              <w:rPr>
                <w:rFonts w:ascii="Times New Roman" w:hAnsi="Times New Roman"/>
                <w:sz w:val="24"/>
                <w:szCs w:val="24"/>
              </w:rPr>
              <w:t xml:space="preserve">İl ve İlçe Müdürlüklerince </w:t>
            </w:r>
            <w:r w:rsidR="009826F8" w:rsidRPr="00994557">
              <w:rPr>
                <w:rFonts w:ascii="Times New Roman" w:hAnsi="Times New Roman"/>
                <w:sz w:val="24"/>
                <w:szCs w:val="24"/>
              </w:rPr>
              <w:t>kabul</w:t>
            </w:r>
            <w:r w:rsidR="003E48D9" w:rsidRPr="00994557">
              <w:rPr>
                <w:rFonts w:ascii="Times New Roman" w:hAnsi="Times New Roman"/>
                <w:sz w:val="24"/>
                <w:szCs w:val="24"/>
              </w:rPr>
              <w:t xml:space="preserve"> edilerek değerlendirilir.  </w:t>
            </w:r>
          </w:p>
          <w:p w:rsidR="00580B81" w:rsidRPr="00994557" w:rsidRDefault="003736A4" w:rsidP="002A078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4.</w:t>
            </w:r>
            <w:r w:rsidR="002D087A" w:rsidRPr="00994557">
              <w:rPr>
                <w:rFonts w:ascii="Times New Roman" w:hAnsi="Times New Roman"/>
                <w:sz w:val="24"/>
                <w:szCs w:val="24"/>
              </w:rPr>
              <w:t>2.</w:t>
            </w:r>
            <w:r w:rsidR="00A83839" w:rsidRPr="00994557">
              <w:rPr>
                <w:rFonts w:ascii="Times New Roman" w:hAnsi="Times New Roman"/>
                <w:sz w:val="24"/>
                <w:szCs w:val="24"/>
              </w:rPr>
              <w:t>1.3</w:t>
            </w:r>
            <w:r w:rsidR="009826F8" w:rsidRPr="009945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80B81" w:rsidRPr="00994557">
              <w:rPr>
                <w:rFonts w:ascii="Times New Roman" w:hAnsi="Times New Roman"/>
                <w:sz w:val="24"/>
                <w:szCs w:val="24"/>
              </w:rPr>
              <w:t xml:space="preserve">Mevzuata göre </w:t>
            </w:r>
            <w:r w:rsidR="003E48D9" w:rsidRPr="00994557">
              <w:rPr>
                <w:rFonts w:ascii="Times New Roman" w:hAnsi="Times New Roman"/>
                <w:sz w:val="24"/>
                <w:szCs w:val="24"/>
              </w:rPr>
              <w:t xml:space="preserve">desteklemeye konu olan </w:t>
            </w:r>
            <w:r w:rsidR="00580B81" w:rsidRPr="00994557">
              <w:rPr>
                <w:rFonts w:ascii="Times New Roman" w:hAnsi="Times New Roman"/>
                <w:sz w:val="24"/>
                <w:szCs w:val="24"/>
              </w:rPr>
              <w:t>saha</w:t>
            </w:r>
            <w:r w:rsidR="006E6ABF" w:rsidRPr="00994557">
              <w:rPr>
                <w:rFonts w:ascii="Times New Roman" w:hAnsi="Times New Roman"/>
                <w:sz w:val="24"/>
                <w:szCs w:val="24"/>
              </w:rPr>
              <w:t xml:space="preserve"> ve/veya sistem</w:t>
            </w:r>
            <w:r w:rsidR="00580B81" w:rsidRPr="00994557">
              <w:rPr>
                <w:rFonts w:ascii="Times New Roman" w:hAnsi="Times New Roman"/>
                <w:sz w:val="24"/>
                <w:szCs w:val="24"/>
              </w:rPr>
              <w:t xml:space="preserve"> kontrolleri yapıl</w:t>
            </w:r>
            <w:r w:rsidR="003E48D9" w:rsidRPr="00994557">
              <w:rPr>
                <w:rFonts w:ascii="Times New Roman" w:hAnsi="Times New Roman"/>
                <w:sz w:val="24"/>
                <w:szCs w:val="24"/>
              </w:rPr>
              <w:t>ır.</w:t>
            </w:r>
          </w:p>
          <w:p w:rsidR="009826F8" w:rsidRPr="00994557" w:rsidRDefault="003736A4" w:rsidP="002A0787">
            <w:pPr>
              <w:tabs>
                <w:tab w:val="left" w:pos="888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4.</w:t>
            </w:r>
            <w:r w:rsidR="00580B81" w:rsidRPr="00994557">
              <w:rPr>
                <w:rFonts w:ascii="Times New Roman" w:hAnsi="Times New Roman"/>
                <w:sz w:val="24"/>
                <w:szCs w:val="24"/>
              </w:rPr>
              <w:t>2.</w:t>
            </w:r>
            <w:r w:rsidR="00A83839" w:rsidRPr="00994557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="003B758D" w:rsidRPr="00994557">
              <w:rPr>
                <w:rFonts w:ascii="Times New Roman" w:hAnsi="Times New Roman"/>
                <w:sz w:val="24"/>
                <w:szCs w:val="24"/>
              </w:rPr>
              <w:t>Denetim sonucunda u</w:t>
            </w:r>
            <w:r w:rsidR="009826F8" w:rsidRPr="00994557">
              <w:rPr>
                <w:rFonts w:ascii="Times New Roman" w:hAnsi="Times New Roman"/>
                <w:sz w:val="24"/>
                <w:szCs w:val="24"/>
              </w:rPr>
              <w:t>ygun olmayan eksik müracaatların süresi içinde giderilmesi</w:t>
            </w:r>
            <w:r w:rsidR="003B758D" w:rsidRPr="00994557">
              <w:rPr>
                <w:rFonts w:ascii="Times New Roman" w:hAnsi="Times New Roman"/>
                <w:sz w:val="24"/>
                <w:szCs w:val="24"/>
              </w:rPr>
              <w:t xml:space="preserve"> için başvuru sahibine bilgi verilir</w:t>
            </w:r>
            <w:r w:rsidR="009826F8" w:rsidRPr="009945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B758D" w:rsidRPr="00994557">
              <w:rPr>
                <w:rFonts w:ascii="Times New Roman" w:hAnsi="Times New Roman"/>
                <w:sz w:val="24"/>
                <w:szCs w:val="24"/>
              </w:rPr>
              <w:t xml:space="preserve">eksiklikler </w:t>
            </w:r>
            <w:r w:rsidR="009826F8" w:rsidRPr="00994557">
              <w:rPr>
                <w:rFonts w:ascii="Times New Roman" w:hAnsi="Times New Roman"/>
                <w:sz w:val="24"/>
                <w:szCs w:val="24"/>
              </w:rPr>
              <w:t>giderilmez ise</w:t>
            </w:r>
            <w:r w:rsidR="00BB2E20" w:rsidRPr="00994557">
              <w:rPr>
                <w:rFonts w:ascii="Times New Roman" w:hAnsi="Times New Roman"/>
                <w:sz w:val="24"/>
                <w:szCs w:val="24"/>
              </w:rPr>
              <w:t xml:space="preserve"> başvuru </w:t>
            </w:r>
            <w:r w:rsidR="003B758D" w:rsidRPr="00994557">
              <w:rPr>
                <w:rFonts w:ascii="Times New Roman" w:hAnsi="Times New Roman"/>
                <w:sz w:val="24"/>
                <w:szCs w:val="24"/>
              </w:rPr>
              <w:lastRenderedPageBreak/>
              <w:t>reddedilir.</w:t>
            </w:r>
          </w:p>
          <w:p w:rsidR="009826F8" w:rsidRPr="00994557" w:rsidRDefault="003736A4" w:rsidP="002A078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4.</w:t>
            </w:r>
            <w:r w:rsidR="00580B81" w:rsidRPr="00994557">
              <w:rPr>
                <w:rFonts w:ascii="Times New Roman" w:hAnsi="Times New Roman"/>
                <w:sz w:val="24"/>
                <w:szCs w:val="24"/>
              </w:rPr>
              <w:t>2.1</w:t>
            </w:r>
            <w:r w:rsidR="00A83839" w:rsidRPr="00994557">
              <w:rPr>
                <w:rFonts w:ascii="Times New Roman" w:hAnsi="Times New Roman"/>
                <w:sz w:val="24"/>
                <w:szCs w:val="24"/>
              </w:rPr>
              <w:t>.5</w:t>
            </w:r>
            <w:r w:rsidR="00580B81" w:rsidRPr="009945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826F8" w:rsidRPr="00994557">
              <w:rPr>
                <w:rFonts w:ascii="Times New Roman" w:hAnsi="Times New Roman"/>
                <w:sz w:val="24"/>
                <w:szCs w:val="24"/>
              </w:rPr>
              <w:t xml:space="preserve">Uygun müracaatların </w:t>
            </w:r>
            <w:r w:rsidR="0033186B" w:rsidRPr="00994557">
              <w:rPr>
                <w:rFonts w:ascii="Times New Roman" w:hAnsi="Times New Roman"/>
                <w:sz w:val="24"/>
                <w:szCs w:val="24"/>
              </w:rPr>
              <w:t xml:space="preserve">mevzuata göre sistem ve/veya </w:t>
            </w:r>
            <w:r w:rsidR="003B758D" w:rsidRPr="00994557">
              <w:rPr>
                <w:rFonts w:ascii="Times New Roman" w:hAnsi="Times New Roman"/>
                <w:sz w:val="24"/>
                <w:szCs w:val="24"/>
              </w:rPr>
              <w:t>işletme kontrolleri</w:t>
            </w:r>
            <w:r w:rsidR="009826F8" w:rsidRPr="00994557">
              <w:rPr>
                <w:rFonts w:ascii="Times New Roman" w:hAnsi="Times New Roman"/>
                <w:sz w:val="24"/>
                <w:szCs w:val="24"/>
              </w:rPr>
              <w:t xml:space="preserve"> yapıl</w:t>
            </w:r>
            <w:r w:rsidR="003B758D" w:rsidRPr="00994557">
              <w:rPr>
                <w:rFonts w:ascii="Times New Roman" w:hAnsi="Times New Roman"/>
                <w:sz w:val="24"/>
                <w:szCs w:val="24"/>
              </w:rPr>
              <w:t>ır.</w:t>
            </w:r>
            <w:r w:rsidR="00737F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758D" w:rsidRPr="00994557">
              <w:rPr>
                <w:rFonts w:ascii="Times New Roman" w:hAnsi="Times New Roman"/>
                <w:sz w:val="24"/>
                <w:szCs w:val="24"/>
              </w:rPr>
              <w:t>H</w:t>
            </w:r>
            <w:r w:rsidR="00BB2E20" w:rsidRPr="00994557">
              <w:rPr>
                <w:rFonts w:ascii="Times New Roman" w:hAnsi="Times New Roman"/>
                <w:sz w:val="24"/>
                <w:szCs w:val="24"/>
              </w:rPr>
              <w:t xml:space="preserve">ak </w:t>
            </w:r>
            <w:r w:rsidR="0033186B" w:rsidRPr="00994557">
              <w:rPr>
                <w:rFonts w:ascii="Times New Roman" w:hAnsi="Times New Roman"/>
                <w:sz w:val="24"/>
                <w:szCs w:val="24"/>
              </w:rPr>
              <w:t>edişler düzenlenerek</w:t>
            </w:r>
            <w:r w:rsidR="009826F8" w:rsidRPr="00994557">
              <w:rPr>
                <w:rFonts w:ascii="Times New Roman" w:hAnsi="Times New Roman"/>
                <w:sz w:val="24"/>
                <w:szCs w:val="24"/>
              </w:rPr>
              <w:t xml:space="preserve"> icmaller</w:t>
            </w:r>
            <w:r w:rsidR="00BB2E20" w:rsidRPr="00994557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="003B758D" w:rsidRPr="00994557">
              <w:rPr>
                <w:rFonts w:ascii="Times New Roman" w:hAnsi="Times New Roman"/>
                <w:sz w:val="24"/>
                <w:szCs w:val="24"/>
              </w:rPr>
              <w:t>istemden alınır.</w:t>
            </w:r>
          </w:p>
          <w:p w:rsidR="0033186B" w:rsidRPr="00994557" w:rsidRDefault="003736A4" w:rsidP="002A078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4.</w:t>
            </w:r>
            <w:r w:rsidR="00580B81" w:rsidRPr="00994557">
              <w:rPr>
                <w:rFonts w:ascii="Times New Roman" w:hAnsi="Times New Roman"/>
                <w:sz w:val="24"/>
                <w:szCs w:val="24"/>
              </w:rPr>
              <w:t>2.</w:t>
            </w:r>
            <w:r w:rsidR="00A83839" w:rsidRPr="00994557">
              <w:rPr>
                <w:rFonts w:ascii="Times New Roman" w:hAnsi="Times New Roman"/>
                <w:sz w:val="24"/>
                <w:szCs w:val="24"/>
              </w:rPr>
              <w:t>1.6</w:t>
            </w:r>
            <w:r w:rsidR="00580B81" w:rsidRPr="009945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826F8" w:rsidRPr="00994557">
              <w:rPr>
                <w:rFonts w:ascii="Times New Roman" w:hAnsi="Times New Roman"/>
                <w:sz w:val="24"/>
                <w:szCs w:val="24"/>
              </w:rPr>
              <w:t>Askı icmalleri</w:t>
            </w:r>
            <w:r w:rsidR="003B758D" w:rsidRPr="00994557">
              <w:rPr>
                <w:rFonts w:ascii="Times New Roman" w:hAnsi="Times New Roman"/>
                <w:sz w:val="24"/>
                <w:szCs w:val="24"/>
              </w:rPr>
              <w:t xml:space="preserve"> başvuru sahiplerince incelenmek üzere </w:t>
            </w:r>
            <w:r w:rsidR="00FB6166" w:rsidRPr="00994557">
              <w:rPr>
                <w:rFonts w:ascii="Times New Roman" w:hAnsi="Times New Roman"/>
                <w:sz w:val="24"/>
                <w:szCs w:val="24"/>
              </w:rPr>
              <w:t>İl, İlçe Müdürlüklerinde askıya çıkarılır.</w:t>
            </w:r>
            <w:r w:rsidR="003B758D" w:rsidRPr="00994557">
              <w:rPr>
                <w:rFonts w:ascii="Times New Roman" w:hAnsi="Times New Roman"/>
                <w:sz w:val="24"/>
                <w:szCs w:val="24"/>
              </w:rPr>
              <w:t xml:space="preserve"> İcmallere itirazlar var ise </w:t>
            </w:r>
            <w:r w:rsidR="006262D9" w:rsidRPr="00994557">
              <w:rPr>
                <w:rFonts w:ascii="Times New Roman" w:hAnsi="Times New Roman"/>
                <w:sz w:val="24"/>
                <w:szCs w:val="24"/>
              </w:rPr>
              <w:t xml:space="preserve">il/ilçe müdürlüklerinde veya Tahkim Komisyonunca </w:t>
            </w:r>
            <w:r w:rsidR="003B758D" w:rsidRPr="00994557">
              <w:rPr>
                <w:rFonts w:ascii="Times New Roman" w:hAnsi="Times New Roman"/>
                <w:sz w:val="24"/>
                <w:szCs w:val="24"/>
              </w:rPr>
              <w:t>incelenerek haklı itirazlar kabul edilir, haksız itirazlar ise reddedilir.</w:t>
            </w:r>
          </w:p>
          <w:p w:rsidR="001D48B1" w:rsidRPr="001D48B1" w:rsidRDefault="003736A4" w:rsidP="002A0787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4.</w:t>
            </w:r>
            <w:r w:rsidR="00A83839" w:rsidRPr="00994557">
              <w:rPr>
                <w:rFonts w:ascii="Times New Roman" w:hAnsi="Times New Roman"/>
                <w:sz w:val="24"/>
                <w:szCs w:val="24"/>
              </w:rPr>
              <w:t>2.1.7</w:t>
            </w:r>
            <w:r w:rsidR="00580B81" w:rsidRPr="00994557">
              <w:rPr>
                <w:rFonts w:ascii="Times New Roman" w:hAnsi="Times New Roman"/>
                <w:sz w:val="24"/>
                <w:szCs w:val="24"/>
              </w:rPr>
              <w:t>.</w:t>
            </w:r>
            <w:r w:rsidR="003B758D" w:rsidRPr="00994557">
              <w:rPr>
                <w:rFonts w:ascii="Times New Roman" w:hAnsi="Times New Roman"/>
                <w:sz w:val="24"/>
                <w:szCs w:val="24"/>
              </w:rPr>
              <w:t xml:space="preserve"> Sistemden alınan k</w:t>
            </w:r>
            <w:r w:rsidR="009826F8" w:rsidRPr="00994557">
              <w:rPr>
                <w:rFonts w:ascii="Times New Roman" w:hAnsi="Times New Roman"/>
                <w:sz w:val="24"/>
                <w:szCs w:val="24"/>
              </w:rPr>
              <w:t>esin icmaller</w:t>
            </w:r>
            <w:r w:rsidR="00994557" w:rsidRPr="00994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26F8" w:rsidRPr="00AA11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Bakanlı</w:t>
            </w:r>
            <w:r w:rsidR="003E7699" w:rsidRPr="00AA11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 ilgili merkez birimlerine </w:t>
            </w:r>
            <w:r w:rsidR="009826F8" w:rsidRPr="00AA11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gönderil</w:t>
            </w:r>
            <w:r w:rsidR="003B758D" w:rsidRPr="00AA11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ir.</w:t>
            </w:r>
          </w:p>
          <w:p w:rsidR="0088071E" w:rsidRDefault="001D48B1" w:rsidP="002A0787">
            <w:pPr>
              <w:snapToGrid w:val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77D8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(Referans Dokumana Bakınız)</w:t>
            </w:r>
          </w:p>
          <w:p w:rsidR="001D48B1" w:rsidRPr="00994557" w:rsidRDefault="001D48B1" w:rsidP="002A0787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186B" w:rsidRPr="00994557" w:rsidRDefault="003736A4" w:rsidP="00C43C4D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94557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="00F6481E" w:rsidRPr="00994557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 w:rsidR="009013E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F6481E" w:rsidRPr="009945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03280" w:rsidRPr="00994557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D21749" w:rsidRPr="00994557">
              <w:rPr>
                <w:rFonts w:ascii="Times New Roman" w:hAnsi="Times New Roman"/>
                <w:b/>
                <w:sz w:val="24"/>
                <w:szCs w:val="24"/>
              </w:rPr>
              <w:t>ırsal Kalkınmaya Yönelik De</w:t>
            </w:r>
            <w:r w:rsidR="003F03FB" w:rsidRPr="00994557">
              <w:rPr>
                <w:rFonts w:ascii="Times New Roman" w:hAnsi="Times New Roman"/>
                <w:b/>
                <w:sz w:val="24"/>
                <w:szCs w:val="24"/>
              </w:rPr>
              <w:t>stekleme</w:t>
            </w:r>
            <w:r w:rsidR="00D21749" w:rsidRPr="00994557">
              <w:rPr>
                <w:rFonts w:ascii="Times New Roman" w:hAnsi="Times New Roman"/>
                <w:b/>
                <w:sz w:val="24"/>
                <w:szCs w:val="24"/>
              </w:rPr>
              <w:t xml:space="preserve"> S</w:t>
            </w:r>
            <w:r w:rsidR="00203280" w:rsidRPr="00994557">
              <w:rPr>
                <w:rFonts w:ascii="Times New Roman" w:hAnsi="Times New Roman"/>
                <w:b/>
                <w:sz w:val="24"/>
                <w:szCs w:val="24"/>
              </w:rPr>
              <w:t>üreci</w:t>
            </w:r>
          </w:p>
          <w:p w:rsidR="00203280" w:rsidRPr="00994557" w:rsidRDefault="00203280" w:rsidP="00C43C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C73566" w:rsidRPr="00994557" w:rsidRDefault="003736A4" w:rsidP="006E6ABF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4.</w:t>
            </w:r>
            <w:r w:rsidR="002D087A" w:rsidRPr="00994557">
              <w:rPr>
                <w:rFonts w:ascii="Times New Roman" w:hAnsi="Times New Roman"/>
                <w:sz w:val="24"/>
                <w:szCs w:val="24"/>
              </w:rPr>
              <w:t>3.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 xml:space="preserve">1.1. </w:t>
            </w:r>
            <w:r w:rsidR="00887529" w:rsidRPr="00994557">
              <w:rPr>
                <w:rFonts w:ascii="Times New Roman" w:hAnsi="Times New Roman"/>
                <w:sz w:val="24"/>
                <w:szCs w:val="24"/>
              </w:rPr>
              <w:t xml:space="preserve">Bakanlar Kurulunca belirlenen KKYDP kapsamındaki desteklemeler, ilgili kuruluş ve çiftçi örgütlerine İl ve İlçe Müdürlüklerimizce iletişim araçları ile duyurulur.  </w:t>
            </w:r>
          </w:p>
          <w:p w:rsidR="00C73566" w:rsidRPr="00994557" w:rsidRDefault="003736A4" w:rsidP="006E6ABF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4.</w:t>
            </w:r>
            <w:r w:rsidR="002D087A" w:rsidRPr="00994557">
              <w:rPr>
                <w:rFonts w:ascii="Times New Roman" w:hAnsi="Times New Roman"/>
                <w:sz w:val="24"/>
                <w:szCs w:val="24"/>
              </w:rPr>
              <w:t>3.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>1</w:t>
            </w:r>
            <w:r w:rsidR="001777A3" w:rsidRPr="00994557">
              <w:rPr>
                <w:rFonts w:ascii="Times New Roman" w:hAnsi="Times New Roman"/>
                <w:sz w:val="24"/>
                <w:szCs w:val="24"/>
              </w:rPr>
              <w:t xml:space="preserve">.2.  </w:t>
            </w:r>
            <w:r w:rsidR="00887529" w:rsidRPr="00994557">
              <w:rPr>
                <w:rFonts w:ascii="Times New Roman" w:hAnsi="Times New Roman"/>
                <w:sz w:val="24"/>
                <w:szCs w:val="24"/>
              </w:rPr>
              <w:t>Bakanlıkça yayınlanan tebliğe göre İl Proje Yürütme Birimi oluşturulur.</w:t>
            </w:r>
          </w:p>
          <w:p w:rsidR="003B758D" w:rsidRPr="00994557" w:rsidRDefault="003736A4" w:rsidP="006E6ABF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4.</w:t>
            </w:r>
            <w:r w:rsidR="002D087A" w:rsidRPr="00994557">
              <w:rPr>
                <w:rFonts w:ascii="Times New Roman" w:hAnsi="Times New Roman"/>
                <w:sz w:val="24"/>
                <w:szCs w:val="24"/>
              </w:rPr>
              <w:t>3.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 xml:space="preserve">1.3. İl </w:t>
            </w:r>
            <w:r w:rsidR="001777A3" w:rsidRPr="00994557">
              <w:rPr>
                <w:rFonts w:ascii="Times New Roman" w:hAnsi="Times New Roman"/>
                <w:sz w:val="24"/>
                <w:szCs w:val="24"/>
              </w:rPr>
              <w:t>Proje Değerlendirme Komisyonu oluşturulur</w:t>
            </w:r>
            <w:r w:rsidR="003B758D" w:rsidRPr="009945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3566" w:rsidRPr="00994557" w:rsidRDefault="003736A4" w:rsidP="006E6ABF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4.</w:t>
            </w:r>
            <w:r w:rsidR="002D087A" w:rsidRPr="00994557">
              <w:rPr>
                <w:rFonts w:ascii="Times New Roman" w:hAnsi="Times New Roman"/>
                <w:sz w:val="24"/>
                <w:szCs w:val="24"/>
              </w:rPr>
              <w:t>3.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="00C73566" w:rsidRPr="00AA11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Ekonomik Yatırımlarda</w:t>
            </w:r>
            <w:r w:rsidR="003B758D" w:rsidRPr="00AA11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Proje m</w:t>
            </w:r>
            <w:r w:rsidR="00C73566" w:rsidRPr="00AA11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üracaatları </w:t>
            </w:r>
            <w:r w:rsidR="003E7699" w:rsidRPr="00AA11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EB</w:t>
            </w:r>
            <w:r w:rsidR="00887529" w:rsidRPr="00AA11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YS üzerinden, </w:t>
            </w:r>
            <w:r w:rsidR="003352BF" w:rsidRPr="00AA11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Çiftçi Projelerinde önce Genç Çiftçi İnternet sistemi üzerinden, sonra sulamam desteklemelerinde olduğu gibi </w:t>
            </w:r>
            <w:r w:rsidR="00C73566" w:rsidRPr="00AA11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İl/İlçe Müdürlüklerine </w:t>
            </w:r>
            <w:r w:rsidR="001777A3" w:rsidRPr="00AA11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şahsen</w:t>
            </w:r>
            <w:r w:rsidR="00F33B09" w:rsidRPr="00AA11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B758D" w:rsidRPr="00AA11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yapılır.</w:t>
            </w:r>
          </w:p>
          <w:p w:rsidR="00C73566" w:rsidRPr="00994557" w:rsidRDefault="003736A4" w:rsidP="00C7356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4.</w:t>
            </w:r>
            <w:r w:rsidR="002D087A" w:rsidRPr="00994557">
              <w:rPr>
                <w:rFonts w:ascii="Times New Roman" w:hAnsi="Times New Roman"/>
                <w:sz w:val="24"/>
                <w:szCs w:val="24"/>
              </w:rPr>
              <w:t>3.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>1</w:t>
            </w:r>
            <w:r w:rsidR="006E7E0F" w:rsidRPr="00994557">
              <w:rPr>
                <w:rFonts w:ascii="Times New Roman" w:hAnsi="Times New Roman"/>
                <w:sz w:val="24"/>
                <w:szCs w:val="24"/>
              </w:rPr>
              <w:t xml:space="preserve">.5. Müracaatlar, </w:t>
            </w:r>
            <w:r w:rsidR="00AA117F">
              <w:rPr>
                <w:rFonts w:ascii="Times New Roman" w:hAnsi="Times New Roman"/>
                <w:sz w:val="24"/>
                <w:szCs w:val="24"/>
              </w:rPr>
              <w:t>Tebliğde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 xml:space="preserve"> belirtilen kriterlere göre İl Proje Değerlendirme Komisyonu tarafından değerlendiril</w:t>
            </w:r>
            <w:r w:rsidR="003B758D" w:rsidRPr="00994557">
              <w:rPr>
                <w:rFonts w:ascii="Times New Roman" w:hAnsi="Times New Roman"/>
                <w:sz w:val="24"/>
                <w:szCs w:val="24"/>
              </w:rPr>
              <w:t>ir.</w:t>
            </w:r>
          </w:p>
          <w:p w:rsidR="003352BF" w:rsidRPr="00994557" w:rsidRDefault="003736A4" w:rsidP="003352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4.</w:t>
            </w:r>
            <w:r w:rsidR="002D087A" w:rsidRPr="00994557">
              <w:rPr>
                <w:rFonts w:ascii="Times New Roman" w:hAnsi="Times New Roman"/>
                <w:sz w:val="24"/>
                <w:szCs w:val="24"/>
              </w:rPr>
              <w:t>3.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 xml:space="preserve">1.6. Değerlendirme Sonuç Raporları </w:t>
            </w:r>
            <w:r w:rsidR="0088071E" w:rsidRPr="00994557">
              <w:rPr>
                <w:rFonts w:ascii="Times New Roman" w:hAnsi="Times New Roman"/>
                <w:sz w:val="24"/>
                <w:szCs w:val="24"/>
              </w:rPr>
              <w:t>Bakanlığa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 xml:space="preserve"> gönderil</w:t>
            </w:r>
            <w:r w:rsidR="003B758D" w:rsidRPr="00994557">
              <w:rPr>
                <w:rFonts w:ascii="Times New Roman" w:hAnsi="Times New Roman"/>
                <w:sz w:val="24"/>
                <w:szCs w:val="24"/>
              </w:rPr>
              <w:t>ir</w:t>
            </w:r>
            <w:r w:rsidR="003B758D" w:rsidRPr="00AA11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3352BF" w:rsidRPr="00AA11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Genç Çiftçi Projelerinde askı listesi alınır.</w:t>
            </w:r>
          </w:p>
          <w:p w:rsidR="00C73566" w:rsidRPr="00994557" w:rsidRDefault="003736A4" w:rsidP="00C7356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4.</w:t>
            </w:r>
            <w:r w:rsidR="002D087A" w:rsidRPr="00994557">
              <w:rPr>
                <w:rFonts w:ascii="Times New Roman" w:hAnsi="Times New Roman"/>
                <w:sz w:val="24"/>
                <w:szCs w:val="24"/>
              </w:rPr>
              <w:t>3.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 xml:space="preserve">1.7. Nihai </w:t>
            </w:r>
            <w:r w:rsidR="006E7E0F" w:rsidRPr="00994557">
              <w:rPr>
                <w:rFonts w:ascii="Times New Roman" w:hAnsi="Times New Roman"/>
                <w:sz w:val="24"/>
                <w:szCs w:val="24"/>
              </w:rPr>
              <w:t xml:space="preserve">değerlendirme sonuçlarına </w:t>
            </w:r>
            <w:r w:rsidR="003B758D" w:rsidRPr="00994557">
              <w:rPr>
                <w:rFonts w:ascii="Times New Roman" w:hAnsi="Times New Roman"/>
                <w:sz w:val="24"/>
                <w:szCs w:val="24"/>
              </w:rPr>
              <w:t>göre desteklemeye esas a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 xml:space="preserve">sil </w:t>
            </w:r>
            <w:r w:rsidR="003B758D" w:rsidRPr="00994557">
              <w:rPr>
                <w:rFonts w:ascii="Times New Roman" w:hAnsi="Times New Roman"/>
                <w:sz w:val="24"/>
                <w:szCs w:val="24"/>
              </w:rPr>
              <w:t>l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>iste</w:t>
            </w:r>
            <w:r w:rsidR="003B758D" w:rsidRPr="00994557">
              <w:rPr>
                <w:rFonts w:ascii="Times New Roman" w:hAnsi="Times New Roman"/>
                <w:sz w:val="24"/>
                <w:szCs w:val="24"/>
              </w:rPr>
              <w:t>ler o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>luşturul</w:t>
            </w:r>
            <w:r w:rsidR="006E7E0F" w:rsidRPr="00994557">
              <w:rPr>
                <w:rFonts w:ascii="Times New Roman" w:hAnsi="Times New Roman"/>
                <w:sz w:val="24"/>
                <w:szCs w:val="24"/>
              </w:rPr>
              <w:t>ur.</w:t>
            </w:r>
            <w:r w:rsidR="001D48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7E0F" w:rsidRPr="00994557">
              <w:rPr>
                <w:rFonts w:ascii="Times New Roman" w:hAnsi="Times New Roman"/>
                <w:sz w:val="24"/>
                <w:szCs w:val="24"/>
              </w:rPr>
              <w:t xml:space="preserve">Listeler, sulama desteklemelerinde </w:t>
            </w:r>
            <w:r w:rsidR="003B758D" w:rsidRPr="00994557">
              <w:rPr>
                <w:rFonts w:ascii="Times New Roman" w:hAnsi="Times New Roman"/>
                <w:sz w:val="24"/>
                <w:szCs w:val="24"/>
              </w:rPr>
              <w:t>yedek liste ile birlikte Bakanlığa gönderilir.</w:t>
            </w:r>
          </w:p>
          <w:p w:rsidR="00C73566" w:rsidRPr="00994557" w:rsidRDefault="003736A4" w:rsidP="00C7356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4.</w:t>
            </w:r>
            <w:r w:rsidR="002D087A" w:rsidRPr="00994557">
              <w:rPr>
                <w:rFonts w:ascii="Times New Roman" w:hAnsi="Times New Roman"/>
                <w:sz w:val="24"/>
                <w:szCs w:val="24"/>
              </w:rPr>
              <w:t>3.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>1.8. Nihai değerlendirme sonucu olumsuz</w:t>
            </w:r>
            <w:r w:rsidR="006E7E0F" w:rsidRPr="00994557">
              <w:rPr>
                <w:rFonts w:ascii="Times New Roman" w:hAnsi="Times New Roman"/>
                <w:sz w:val="24"/>
                <w:szCs w:val="24"/>
              </w:rPr>
              <w:t xml:space="preserve"> ise durum</w:t>
            </w:r>
            <w:r w:rsidR="003B758D" w:rsidRPr="00994557">
              <w:rPr>
                <w:rFonts w:ascii="Times New Roman" w:hAnsi="Times New Roman"/>
                <w:sz w:val="24"/>
                <w:szCs w:val="24"/>
              </w:rPr>
              <w:t xml:space="preserve"> yatırımcıya tebliğ edilir.</w:t>
            </w:r>
          </w:p>
          <w:p w:rsidR="00C73566" w:rsidRPr="00994557" w:rsidRDefault="003736A4" w:rsidP="00C7356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4.</w:t>
            </w:r>
            <w:r w:rsidR="002D087A" w:rsidRPr="00994557">
              <w:rPr>
                <w:rFonts w:ascii="Times New Roman" w:hAnsi="Times New Roman"/>
                <w:sz w:val="24"/>
                <w:szCs w:val="24"/>
              </w:rPr>
              <w:t>3.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 xml:space="preserve">1.9. Nihai değerlendirme sonucu olumlu ise </w:t>
            </w:r>
            <w:r w:rsidR="00E170A2" w:rsidRPr="00994557">
              <w:rPr>
                <w:rFonts w:ascii="Times New Roman" w:hAnsi="Times New Roman"/>
                <w:sz w:val="24"/>
                <w:szCs w:val="24"/>
              </w:rPr>
              <w:t xml:space="preserve">hibe almaya hak kazananlarla, tebliğde belirtilen süre içerisinde hibe sözleşmesi imzalanır ve </w:t>
            </w:r>
            <w:r w:rsidR="003352BF" w:rsidRPr="00AA11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Ekonomik Yatırımlarda</w:t>
            </w:r>
            <w:r w:rsidR="00AA117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E170A2" w:rsidRPr="00994557">
              <w:rPr>
                <w:rFonts w:ascii="Times New Roman" w:hAnsi="Times New Roman"/>
                <w:sz w:val="24"/>
                <w:szCs w:val="24"/>
              </w:rPr>
              <w:t xml:space="preserve">proje teminatı alınır. </w:t>
            </w:r>
          </w:p>
          <w:p w:rsidR="00C73566" w:rsidRPr="00994557" w:rsidRDefault="003736A4" w:rsidP="00C7356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4.</w:t>
            </w:r>
            <w:r w:rsidR="002D087A" w:rsidRPr="00994557">
              <w:rPr>
                <w:rFonts w:ascii="Times New Roman" w:hAnsi="Times New Roman"/>
                <w:sz w:val="24"/>
                <w:szCs w:val="24"/>
              </w:rPr>
              <w:t>3.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 xml:space="preserve">1.10. </w:t>
            </w:r>
            <w:r w:rsidR="009733AA" w:rsidRPr="00994557">
              <w:rPr>
                <w:rFonts w:ascii="Times New Roman" w:hAnsi="Times New Roman"/>
                <w:sz w:val="24"/>
                <w:szCs w:val="24"/>
              </w:rPr>
              <w:t>Hibe sözleşmeleri, belirtilen süre içerisinde imzalanmadı ise hibe almaya hak kazananlardan tebliğde belirtilen süre içerisinde hibe sözleşmesi imzalamayanların yerine yedek listeden yatırımcı atanır ve sonuç yatırımcıya tebliğ edilir.</w:t>
            </w:r>
          </w:p>
          <w:p w:rsidR="00C73566" w:rsidRPr="00994557" w:rsidRDefault="003736A4" w:rsidP="00C7356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4.</w:t>
            </w:r>
            <w:r w:rsidR="002D087A" w:rsidRPr="00994557">
              <w:rPr>
                <w:rFonts w:ascii="Times New Roman" w:hAnsi="Times New Roman"/>
                <w:sz w:val="24"/>
                <w:szCs w:val="24"/>
              </w:rPr>
              <w:t>3.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 xml:space="preserve">1.11. </w:t>
            </w:r>
            <w:r w:rsidR="00D46CBF" w:rsidRPr="00994557">
              <w:rPr>
                <w:rFonts w:ascii="Times New Roman" w:hAnsi="Times New Roman"/>
                <w:sz w:val="24"/>
                <w:szCs w:val="24"/>
              </w:rPr>
              <w:t>Hibe sözleşmeleri belirtilen süre içerisinde imzalandı ise hibe sözleşmeleri sistemde imzalanır</w:t>
            </w:r>
            <w:r w:rsidR="00FB731D" w:rsidRPr="009945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3566" w:rsidRPr="00994557" w:rsidRDefault="003736A4" w:rsidP="00C7356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4.</w:t>
            </w:r>
            <w:r w:rsidR="002D087A" w:rsidRPr="00994557">
              <w:rPr>
                <w:rFonts w:ascii="Times New Roman" w:hAnsi="Times New Roman"/>
                <w:sz w:val="24"/>
                <w:szCs w:val="24"/>
              </w:rPr>
              <w:t>3.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 xml:space="preserve">1.12. </w:t>
            </w:r>
            <w:r w:rsidR="00FB731D" w:rsidRPr="00994557">
              <w:rPr>
                <w:rFonts w:ascii="Times New Roman" w:hAnsi="Times New Roman"/>
                <w:sz w:val="24"/>
                <w:szCs w:val="24"/>
              </w:rPr>
              <w:t xml:space="preserve">Sözleşme imzalayan yatırımcılar, tebliğde belirtilen süre içerisinde satın alma evraklarını hazırlayarak </w:t>
            </w:r>
            <w:r w:rsidR="00CB7929" w:rsidRPr="00994557">
              <w:rPr>
                <w:rFonts w:ascii="Times New Roman" w:hAnsi="Times New Roman"/>
                <w:sz w:val="24"/>
                <w:szCs w:val="24"/>
              </w:rPr>
              <w:t>İl Müdürlüğüne</w:t>
            </w:r>
            <w:r w:rsidR="00FB731D" w:rsidRPr="00994557">
              <w:rPr>
                <w:rFonts w:ascii="Times New Roman" w:hAnsi="Times New Roman"/>
                <w:sz w:val="24"/>
                <w:szCs w:val="24"/>
              </w:rPr>
              <w:t xml:space="preserve"> sunar.</w:t>
            </w:r>
          </w:p>
          <w:p w:rsidR="00C73566" w:rsidRPr="00994557" w:rsidRDefault="003736A4" w:rsidP="00C7356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4.</w:t>
            </w:r>
            <w:r w:rsidR="002D087A" w:rsidRPr="00994557">
              <w:rPr>
                <w:rFonts w:ascii="Times New Roman" w:hAnsi="Times New Roman"/>
                <w:sz w:val="24"/>
                <w:szCs w:val="24"/>
              </w:rPr>
              <w:t>3.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 xml:space="preserve">3.13. </w:t>
            </w:r>
            <w:r w:rsidR="003B758D" w:rsidRPr="00994557">
              <w:rPr>
                <w:rFonts w:ascii="Times New Roman" w:hAnsi="Times New Roman"/>
                <w:sz w:val="24"/>
                <w:szCs w:val="24"/>
              </w:rPr>
              <w:t>Müdürlük d</w:t>
            </w:r>
            <w:r w:rsidR="00E218EA" w:rsidRPr="00994557">
              <w:rPr>
                <w:rFonts w:ascii="Times New Roman" w:hAnsi="Times New Roman"/>
                <w:sz w:val="24"/>
                <w:szCs w:val="24"/>
              </w:rPr>
              <w:t xml:space="preserve">eğerlendirme </w:t>
            </w:r>
            <w:r w:rsidR="003B758D" w:rsidRPr="00994557">
              <w:rPr>
                <w:rFonts w:ascii="Times New Roman" w:hAnsi="Times New Roman"/>
                <w:sz w:val="24"/>
                <w:szCs w:val="24"/>
              </w:rPr>
              <w:t>s</w:t>
            </w:r>
            <w:r w:rsidR="00E218EA" w:rsidRPr="00994557">
              <w:rPr>
                <w:rFonts w:ascii="Times New Roman" w:hAnsi="Times New Roman"/>
                <w:sz w:val="24"/>
                <w:szCs w:val="24"/>
              </w:rPr>
              <w:t xml:space="preserve">onucu 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 xml:space="preserve">olumlu ise yatırımcıya satın almayı </w:t>
            </w:r>
            <w:r w:rsidR="00FB6166" w:rsidRPr="00994557">
              <w:rPr>
                <w:rFonts w:ascii="Times New Roman" w:hAnsi="Times New Roman"/>
                <w:sz w:val="24"/>
                <w:szCs w:val="24"/>
              </w:rPr>
              <w:t xml:space="preserve">gerçekleştirmesi için </w:t>
            </w:r>
            <w:r w:rsidR="00E218EA" w:rsidRPr="00994557">
              <w:rPr>
                <w:rFonts w:ascii="Times New Roman" w:hAnsi="Times New Roman"/>
                <w:sz w:val="24"/>
                <w:szCs w:val="24"/>
              </w:rPr>
              <w:t xml:space="preserve">onay </w:t>
            </w:r>
            <w:r w:rsidR="00FB6166" w:rsidRPr="00994557">
              <w:rPr>
                <w:rFonts w:ascii="Times New Roman" w:hAnsi="Times New Roman"/>
                <w:sz w:val="24"/>
                <w:szCs w:val="24"/>
              </w:rPr>
              <w:t>veri</w:t>
            </w:r>
            <w:r w:rsidR="00E218EA" w:rsidRPr="00994557">
              <w:rPr>
                <w:rFonts w:ascii="Times New Roman" w:hAnsi="Times New Roman"/>
                <w:sz w:val="24"/>
                <w:szCs w:val="24"/>
              </w:rPr>
              <w:t>li</w:t>
            </w:r>
            <w:r w:rsidR="00FB6166" w:rsidRPr="00994557">
              <w:rPr>
                <w:rFonts w:ascii="Times New Roman" w:hAnsi="Times New Roman"/>
                <w:sz w:val="24"/>
                <w:szCs w:val="24"/>
              </w:rPr>
              <w:t>r.</w:t>
            </w:r>
          </w:p>
          <w:p w:rsidR="00C73566" w:rsidRPr="00994557" w:rsidRDefault="003736A4" w:rsidP="00C7356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4.</w:t>
            </w:r>
            <w:r w:rsidR="002D087A" w:rsidRPr="00994557">
              <w:rPr>
                <w:rFonts w:ascii="Times New Roman" w:hAnsi="Times New Roman"/>
                <w:sz w:val="24"/>
                <w:szCs w:val="24"/>
              </w:rPr>
              <w:t>3.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>1.15. Satın Alması onaylanan Yatırımcının Yüklenici Firmaya sipariş çek</w:t>
            </w:r>
            <w:r w:rsidR="00093FAC" w:rsidRPr="00994557">
              <w:rPr>
                <w:rFonts w:ascii="Times New Roman" w:hAnsi="Times New Roman"/>
                <w:sz w:val="24"/>
                <w:szCs w:val="24"/>
              </w:rPr>
              <w:t>l</w:t>
            </w:r>
            <w:r w:rsidR="00FB6166" w:rsidRPr="00994557">
              <w:rPr>
                <w:rFonts w:ascii="Times New Roman" w:hAnsi="Times New Roman"/>
                <w:sz w:val="24"/>
                <w:szCs w:val="24"/>
              </w:rPr>
              <w:t>er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>i ve Yapılan iş sözleşme</w:t>
            </w:r>
            <w:r w:rsidR="00FB6166" w:rsidRPr="00994557">
              <w:rPr>
                <w:rFonts w:ascii="Times New Roman" w:hAnsi="Times New Roman"/>
                <w:sz w:val="24"/>
                <w:szCs w:val="24"/>
              </w:rPr>
              <w:t>sini</w:t>
            </w:r>
            <w:r w:rsidR="00CB7929" w:rsidRPr="00994557">
              <w:rPr>
                <w:rFonts w:ascii="Times New Roman" w:hAnsi="Times New Roman"/>
                <w:sz w:val="24"/>
                <w:szCs w:val="24"/>
              </w:rPr>
              <w:t xml:space="preserve">İl 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>Müdürlüğ</w:t>
            </w:r>
            <w:r w:rsidR="00CB7929" w:rsidRPr="00994557">
              <w:rPr>
                <w:rFonts w:ascii="Times New Roman" w:hAnsi="Times New Roman"/>
                <w:sz w:val="24"/>
                <w:szCs w:val="24"/>
              </w:rPr>
              <w:t>üne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 xml:space="preserve"> sun</w:t>
            </w:r>
            <w:r w:rsidR="00FB6166" w:rsidRPr="00994557">
              <w:rPr>
                <w:rFonts w:ascii="Times New Roman" w:hAnsi="Times New Roman"/>
                <w:sz w:val="24"/>
                <w:szCs w:val="24"/>
              </w:rPr>
              <w:t>ar.</w:t>
            </w:r>
          </w:p>
          <w:p w:rsidR="00C73566" w:rsidRPr="00994557" w:rsidRDefault="003736A4" w:rsidP="00C7356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4.</w:t>
            </w:r>
            <w:r w:rsidR="002D087A" w:rsidRPr="00994557">
              <w:rPr>
                <w:rFonts w:ascii="Times New Roman" w:hAnsi="Times New Roman"/>
                <w:sz w:val="24"/>
                <w:szCs w:val="24"/>
              </w:rPr>
              <w:t>3.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 xml:space="preserve">1.16. Uygulama </w:t>
            </w:r>
            <w:r w:rsidR="0045730F" w:rsidRPr="00994557">
              <w:rPr>
                <w:rFonts w:ascii="Times New Roman" w:hAnsi="Times New Roman"/>
                <w:sz w:val="24"/>
                <w:szCs w:val="24"/>
              </w:rPr>
              <w:t>sözleşmeleri veri sistemine girilir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 xml:space="preserve"> ve </w:t>
            </w:r>
            <w:r w:rsidR="0045730F" w:rsidRPr="00994557">
              <w:rPr>
                <w:rFonts w:ascii="Times New Roman" w:hAnsi="Times New Roman"/>
                <w:sz w:val="24"/>
                <w:szCs w:val="24"/>
              </w:rPr>
              <w:t xml:space="preserve">satın alma 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>ve inşaatları gerçekleştiri</w:t>
            </w:r>
            <w:r w:rsidR="00FB6166" w:rsidRPr="00994557">
              <w:rPr>
                <w:rFonts w:ascii="Times New Roman" w:hAnsi="Times New Roman"/>
                <w:sz w:val="24"/>
                <w:szCs w:val="24"/>
              </w:rPr>
              <w:t>r.</w:t>
            </w:r>
          </w:p>
          <w:p w:rsidR="00C73566" w:rsidRPr="00994557" w:rsidRDefault="003736A4" w:rsidP="00C7356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4.</w:t>
            </w:r>
            <w:r w:rsidR="002D087A" w:rsidRPr="00994557">
              <w:rPr>
                <w:rFonts w:ascii="Times New Roman" w:hAnsi="Times New Roman"/>
                <w:sz w:val="24"/>
                <w:szCs w:val="24"/>
              </w:rPr>
              <w:t>3.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>1</w:t>
            </w:r>
            <w:r w:rsidR="00C42EA6" w:rsidRPr="00994557">
              <w:rPr>
                <w:rFonts w:ascii="Times New Roman" w:hAnsi="Times New Roman"/>
                <w:sz w:val="24"/>
                <w:szCs w:val="24"/>
              </w:rPr>
              <w:t>.17. Satın alma işlemleri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 xml:space="preserve"> belirtilen sürede tamamlamadı ise Hibe </w:t>
            </w:r>
            <w:r w:rsidR="00C42EA6" w:rsidRPr="00994557">
              <w:rPr>
                <w:rFonts w:ascii="Times New Roman" w:hAnsi="Times New Roman"/>
                <w:sz w:val="24"/>
                <w:szCs w:val="24"/>
              </w:rPr>
              <w:t xml:space="preserve">Sözleşmesi fesih </w:t>
            </w:r>
            <w:r w:rsidR="00C42EA6" w:rsidRPr="009945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edilir veproje teminatı hazineye irat kaydedilerek </w:t>
            </w:r>
            <w:r w:rsidR="000747C1" w:rsidRPr="00994557">
              <w:rPr>
                <w:rFonts w:ascii="Times New Roman" w:hAnsi="Times New Roman"/>
                <w:sz w:val="24"/>
                <w:szCs w:val="24"/>
              </w:rPr>
              <w:t>Bakanlığa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 xml:space="preserve"> bildiri</w:t>
            </w:r>
            <w:r w:rsidR="00FB6166" w:rsidRPr="00994557">
              <w:rPr>
                <w:rFonts w:ascii="Times New Roman" w:hAnsi="Times New Roman"/>
                <w:sz w:val="24"/>
                <w:szCs w:val="24"/>
              </w:rPr>
              <w:t>r.</w:t>
            </w:r>
          </w:p>
          <w:p w:rsidR="00C73566" w:rsidRPr="00994557" w:rsidRDefault="003736A4" w:rsidP="00C7356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4.</w:t>
            </w:r>
            <w:r w:rsidR="002D087A" w:rsidRPr="00994557">
              <w:rPr>
                <w:rFonts w:ascii="Times New Roman" w:hAnsi="Times New Roman"/>
                <w:sz w:val="24"/>
                <w:szCs w:val="24"/>
              </w:rPr>
              <w:t>3.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>1</w:t>
            </w:r>
            <w:r w:rsidR="00ED251A" w:rsidRPr="00994557">
              <w:rPr>
                <w:rFonts w:ascii="Times New Roman" w:hAnsi="Times New Roman"/>
                <w:sz w:val="24"/>
                <w:szCs w:val="24"/>
              </w:rPr>
              <w:t>.18.  Satın alma işlemleri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 xml:space="preserve"> belirtilen sürede tama</w:t>
            </w:r>
            <w:r w:rsidR="00ED251A" w:rsidRPr="00994557">
              <w:rPr>
                <w:rFonts w:ascii="Times New Roman" w:hAnsi="Times New Roman"/>
                <w:sz w:val="24"/>
                <w:szCs w:val="24"/>
              </w:rPr>
              <w:t>mladı ise ödeme talebi yapılır ve ödeme talep evrakları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 xml:space="preserve"> incele</w:t>
            </w:r>
            <w:r w:rsidR="00ED251A" w:rsidRPr="00994557">
              <w:rPr>
                <w:rFonts w:ascii="Times New Roman" w:hAnsi="Times New Roman"/>
                <w:sz w:val="24"/>
                <w:szCs w:val="24"/>
              </w:rPr>
              <w:t>ni</w:t>
            </w:r>
            <w:r w:rsidR="00FB6166" w:rsidRPr="00994557">
              <w:rPr>
                <w:rFonts w:ascii="Times New Roman" w:hAnsi="Times New Roman"/>
                <w:sz w:val="24"/>
                <w:szCs w:val="24"/>
              </w:rPr>
              <w:t>r.</w:t>
            </w:r>
          </w:p>
          <w:p w:rsidR="00C73566" w:rsidRPr="00994557" w:rsidRDefault="003736A4" w:rsidP="000747C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4.</w:t>
            </w:r>
            <w:r w:rsidR="002D087A" w:rsidRPr="00994557">
              <w:rPr>
                <w:rFonts w:ascii="Times New Roman" w:hAnsi="Times New Roman"/>
                <w:sz w:val="24"/>
                <w:szCs w:val="24"/>
              </w:rPr>
              <w:t>3.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>1.19. İnceleme sonucu olumsuz ise eksikliklerini tamamlaması için Ödeme Evrakları yatırımcıya iade</w:t>
            </w:r>
            <w:r w:rsidR="00FB6166" w:rsidRPr="00994557">
              <w:rPr>
                <w:rFonts w:ascii="Times New Roman" w:hAnsi="Times New Roman"/>
                <w:sz w:val="24"/>
                <w:szCs w:val="24"/>
              </w:rPr>
              <w:t xml:space="preserve"> edilir.</w:t>
            </w:r>
          </w:p>
          <w:p w:rsidR="00C73566" w:rsidRPr="00994557" w:rsidRDefault="003736A4" w:rsidP="000747C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4.</w:t>
            </w:r>
            <w:r w:rsidR="002D087A" w:rsidRPr="00994557">
              <w:rPr>
                <w:rFonts w:ascii="Times New Roman" w:hAnsi="Times New Roman"/>
                <w:sz w:val="24"/>
                <w:szCs w:val="24"/>
              </w:rPr>
              <w:t>3.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 xml:space="preserve">1.20. İnceleme sonucu olumlu ise Satın Alınan İnşaat- Makine Ekipmanın Proje Yürütme Birimi elemanlarınca yerinde tespiti </w:t>
            </w:r>
            <w:r w:rsidR="001103B2" w:rsidRPr="00994557">
              <w:rPr>
                <w:rFonts w:ascii="Times New Roman" w:hAnsi="Times New Roman"/>
                <w:sz w:val="24"/>
                <w:szCs w:val="24"/>
              </w:rPr>
              <w:t>yapılır ve tespit tutanağı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 xml:space="preserve"> hazırlan</w:t>
            </w:r>
            <w:r w:rsidR="00FB6166" w:rsidRPr="00994557">
              <w:rPr>
                <w:rFonts w:ascii="Times New Roman" w:hAnsi="Times New Roman"/>
                <w:sz w:val="24"/>
                <w:szCs w:val="24"/>
              </w:rPr>
              <w:t>ır.</w:t>
            </w:r>
          </w:p>
          <w:p w:rsidR="00C73566" w:rsidRPr="00994557" w:rsidRDefault="003736A4" w:rsidP="000747C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4.</w:t>
            </w:r>
            <w:r w:rsidR="002D087A" w:rsidRPr="00994557">
              <w:rPr>
                <w:rFonts w:ascii="Times New Roman" w:hAnsi="Times New Roman"/>
                <w:sz w:val="24"/>
                <w:szCs w:val="24"/>
              </w:rPr>
              <w:t>3.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 xml:space="preserve">1.21. Tespit tutanağı olumsuz ise </w:t>
            </w:r>
            <w:r w:rsidR="00C35482" w:rsidRPr="00994557">
              <w:rPr>
                <w:rFonts w:ascii="Times New Roman" w:hAnsi="Times New Roman"/>
                <w:sz w:val="24"/>
                <w:szCs w:val="24"/>
              </w:rPr>
              <w:t xml:space="preserve">hibe 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>sözleşmesi hükümleri gereği yapıl</w:t>
            </w:r>
            <w:r w:rsidR="00FB6166" w:rsidRPr="00994557">
              <w:rPr>
                <w:rFonts w:ascii="Times New Roman" w:hAnsi="Times New Roman"/>
                <w:sz w:val="24"/>
                <w:szCs w:val="24"/>
              </w:rPr>
              <w:t>ır.</w:t>
            </w:r>
          </w:p>
          <w:p w:rsidR="00C73566" w:rsidRPr="00AA117F" w:rsidRDefault="003736A4" w:rsidP="000747C1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4.</w:t>
            </w:r>
            <w:r w:rsidR="002D087A" w:rsidRPr="00994557">
              <w:rPr>
                <w:rFonts w:ascii="Times New Roman" w:hAnsi="Times New Roman"/>
                <w:sz w:val="24"/>
                <w:szCs w:val="24"/>
              </w:rPr>
              <w:t>3.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 xml:space="preserve">1.22. Tespit tutanağı olumlu ise Nihai Rapor ile birlikte </w:t>
            </w:r>
            <w:r w:rsidR="001103B2" w:rsidRPr="00994557">
              <w:rPr>
                <w:rFonts w:ascii="Times New Roman" w:hAnsi="Times New Roman"/>
                <w:sz w:val="24"/>
                <w:szCs w:val="24"/>
              </w:rPr>
              <w:t xml:space="preserve">ödeme </w:t>
            </w:r>
            <w:r w:rsidR="00C35482" w:rsidRPr="00994557">
              <w:rPr>
                <w:rFonts w:ascii="Times New Roman" w:hAnsi="Times New Roman"/>
                <w:sz w:val="24"/>
                <w:szCs w:val="24"/>
              </w:rPr>
              <w:t>bilgileri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="001103B2" w:rsidRPr="00994557">
              <w:rPr>
                <w:rFonts w:ascii="Times New Roman" w:hAnsi="Times New Roman"/>
                <w:sz w:val="24"/>
                <w:szCs w:val="24"/>
              </w:rPr>
              <w:t xml:space="preserve">nternet veri sistemine girilir, 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>icmal alın</w:t>
            </w:r>
            <w:r w:rsidR="00FB6166" w:rsidRPr="00994557">
              <w:rPr>
                <w:rFonts w:ascii="Times New Roman" w:hAnsi="Times New Roman"/>
                <w:sz w:val="24"/>
                <w:szCs w:val="24"/>
              </w:rPr>
              <w:t xml:space="preserve">arak 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>onaylan</w:t>
            </w:r>
            <w:r w:rsidR="00FB6166" w:rsidRPr="00994557">
              <w:rPr>
                <w:rFonts w:ascii="Times New Roman" w:hAnsi="Times New Roman"/>
                <w:sz w:val="24"/>
                <w:szCs w:val="24"/>
              </w:rPr>
              <w:t xml:space="preserve">ır ve </w:t>
            </w:r>
            <w:r w:rsidR="00FB6166" w:rsidRPr="00AA11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Bakanlık </w:t>
            </w:r>
            <w:r w:rsidR="003E7699" w:rsidRPr="00AA11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ilgili merkez birimine </w:t>
            </w:r>
            <w:r w:rsidR="00C73566" w:rsidRPr="00AA11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gönderil</w:t>
            </w:r>
            <w:r w:rsidR="00FB6166" w:rsidRPr="00AA11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ir.</w:t>
            </w:r>
          </w:p>
          <w:p w:rsidR="00C73566" w:rsidRPr="00994557" w:rsidRDefault="003736A4" w:rsidP="000747C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1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  <w:r w:rsidR="002D087A" w:rsidRPr="00AA11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  <w:r w:rsidR="00C73566" w:rsidRPr="00AA11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1.23. Ödeme talebinin </w:t>
            </w:r>
            <w:r w:rsidR="003E7699" w:rsidRPr="00AA11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Bakanlık ilgili merkez birimi</w:t>
            </w:r>
            <w:r w:rsidR="00C73566" w:rsidRPr="00AA11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tarafından onaylanması s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>onucu Proje Teminatı</w:t>
            </w:r>
            <w:r w:rsidR="00FB6166" w:rsidRPr="00994557">
              <w:rPr>
                <w:rFonts w:ascii="Times New Roman" w:hAnsi="Times New Roman"/>
                <w:sz w:val="24"/>
                <w:szCs w:val="24"/>
              </w:rPr>
              <w:t xml:space="preserve"> Yatırımcıya iade edilerek </w:t>
            </w:r>
            <w:r w:rsidR="00C35482" w:rsidRPr="00994557">
              <w:rPr>
                <w:rFonts w:ascii="Times New Roman" w:hAnsi="Times New Roman"/>
                <w:sz w:val="24"/>
                <w:szCs w:val="24"/>
              </w:rPr>
              <w:t>p</w:t>
            </w:r>
            <w:r w:rsidR="00FB6166" w:rsidRPr="00994557">
              <w:rPr>
                <w:rFonts w:ascii="Times New Roman" w:hAnsi="Times New Roman"/>
                <w:sz w:val="24"/>
                <w:szCs w:val="24"/>
              </w:rPr>
              <w:t>roje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 xml:space="preserve"> sonuçlandırıl</w:t>
            </w:r>
            <w:r w:rsidR="00FB6166" w:rsidRPr="00994557">
              <w:rPr>
                <w:rFonts w:ascii="Times New Roman" w:hAnsi="Times New Roman"/>
                <w:sz w:val="24"/>
                <w:szCs w:val="24"/>
              </w:rPr>
              <w:t>ır.</w:t>
            </w:r>
          </w:p>
          <w:p w:rsidR="001D48B1" w:rsidRPr="00994557" w:rsidRDefault="003736A4" w:rsidP="000747C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4.</w:t>
            </w:r>
            <w:r w:rsidR="002D087A" w:rsidRPr="00994557">
              <w:rPr>
                <w:rFonts w:ascii="Times New Roman" w:hAnsi="Times New Roman"/>
                <w:sz w:val="24"/>
                <w:szCs w:val="24"/>
              </w:rPr>
              <w:t>3.</w:t>
            </w:r>
            <w:r w:rsidR="00612163" w:rsidRPr="00994557">
              <w:rPr>
                <w:rFonts w:ascii="Times New Roman" w:hAnsi="Times New Roman"/>
                <w:sz w:val="24"/>
                <w:szCs w:val="24"/>
              </w:rPr>
              <w:t>1</w:t>
            </w:r>
            <w:r w:rsidR="00F33B09">
              <w:rPr>
                <w:rFonts w:ascii="Times New Roman" w:hAnsi="Times New Roman"/>
                <w:sz w:val="24"/>
                <w:szCs w:val="24"/>
              </w:rPr>
              <w:t>.24.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 xml:space="preserve"> Proje izleme süresince</w:t>
            </w:r>
            <w:r w:rsidR="00C35482" w:rsidRPr="00994557">
              <w:rPr>
                <w:rFonts w:ascii="Times New Roman" w:hAnsi="Times New Roman"/>
                <w:sz w:val="24"/>
                <w:szCs w:val="24"/>
              </w:rPr>
              <w:t>;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 xml:space="preserve"> projenin yılda en az bir defa beş yıl takibi, Bakanlığa raporlanması</w:t>
            </w:r>
            <w:r w:rsidR="00C35482" w:rsidRPr="00994557">
              <w:rPr>
                <w:rFonts w:ascii="Times New Roman" w:hAnsi="Times New Roman"/>
                <w:sz w:val="24"/>
                <w:szCs w:val="24"/>
              </w:rPr>
              <w:t>,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 xml:space="preserve"> yatırım izlemede ilgili mevzuatta belirtilen aksaklıkların görü</w:t>
            </w:r>
            <w:r w:rsidR="00FB6166" w:rsidRPr="00994557">
              <w:rPr>
                <w:rFonts w:ascii="Times New Roman" w:hAnsi="Times New Roman"/>
                <w:sz w:val="24"/>
                <w:szCs w:val="24"/>
              </w:rPr>
              <w:t>lmesi durumunda yasal işlemler</w:t>
            </w:r>
            <w:r w:rsidR="00C73566" w:rsidRPr="00994557">
              <w:rPr>
                <w:rFonts w:ascii="Times New Roman" w:hAnsi="Times New Roman"/>
                <w:sz w:val="24"/>
                <w:szCs w:val="24"/>
              </w:rPr>
              <w:t xml:space="preserve"> başlatıl</w:t>
            </w:r>
            <w:r w:rsidR="00FB6166" w:rsidRPr="00994557">
              <w:rPr>
                <w:rFonts w:ascii="Times New Roman" w:hAnsi="Times New Roman"/>
                <w:sz w:val="24"/>
                <w:szCs w:val="24"/>
              </w:rPr>
              <w:t>ır.</w:t>
            </w:r>
          </w:p>
          <w:p w:rsidR="007F0A7D" w:rsidRPr="00AA117F" w:rsidRDefault="007F0A7D" w:rsidP="00C7356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117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(Referans Dokumana Bakınız)</w:t>
            </w:r>
          </w:p>
          <w:p w:rsidR="0088071E" w:rsidRPr="00994557" w:rsidRDefault="0088071E" w:rsidP="00C7356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88071E" w:rsidRPr="00994557" w:rsidRDefault="00FB6166" w:rsidP="00C73566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9455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F6481E" w:rsidRPr="0099455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3736A4" w:rsidRPr="00994557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99455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8071E" w:rsidRPr="00994557">
              <w:rPr>
                <w:rFonts w:ascii="Times New Roman" w:hAnsi="Times New Roman"/>
                <w:b/>
                <w:sz w:val="24"/>
                <w:szCs w:val="24"/>
              </w:rPr>
              <w:t>Tarımsal Yayım ve Danı</w:t>
            </w:r>
            <w:r w:rsidR="0039065E" w:rsidRPr="00994557">
              <w:rPr>
                <w:rFonts w:ascii="Times New Roman" w:hAnsi="Times New Roman"/>
                <w:b/>
                <w:sz w:val="24"/>
                <w:szCs w:val="24"/>
              </w:rPr>
              <w:t>şma</w:t>
            </w:r>
            <w:r w:rsidR="0088071E" w:rsidRPr="00994557">
              <w:rPr>
                <w:rFonts w:ascii="Times New Roman" w:hAnsi="Times New Roman"/>
                <w:b/>
                <w:sz w:val="24"/>
                <w:szCs w:val="24"/>
              </w:rPr>
              <w:t>nlık Destekleme Süreci</w:t>
            </w:r>
          </w:p>
          <w:p w:rsidR="0088071E" w:rsidRPr="00994557" w:rsidRDefault="0088071E" w:rsidP="00C73566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A097D" w:rsidRPr="00994557" w:rsidRDefault="003736A4" w:rsidP="0088071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4.</w:t>
            </w:r>
            <w:r w:rsidR="00FB6166" w:rsidRPr="00994557">
              <w:rPr>
                <w:rFonts w:ascii="Times New Roman" w:hAnsi="Times New Roman"/>
                <w:sz w:val="24"/>
                <w:szCs w:val="24"/>
              </w:rPr>
              <w:t>4.1</w:t>
            </w:r>
            <w:r w:rsidR="00CA097D" w:rsidRPr="00994557">
              <w:rPr>
                <w:rFonts w:ascii="Times New Roman" w:hAnsi="Times New Roman"/>
                <w:sz w:val="24"/>
                <w:szCs w:val="24"/>
              </w:rPr>
              <w:t>.1.Yetkili oda ve üret</w:t>
            </w:r>
            <w:r w:rsidR="00BF0474" w:rsidRPr="00994557">
              <w:rPr>
                <w:rFonts w:ascii="Times New Roman" w:hAnsi="Times New Roman"/>
                <w:sz w:val="24"/>
                <w:szCs w:val="24"/>
              </w:rPr>
              <w:t>ici birliklerinden müracaatlar alınır</w:t>
            </w:r>
            <w:r w:rsidR="00CA097D" w:rsidRPr="00994557">
              <w:rPr>
                <w:rFonts w:ascii="Times New Roman" w:hAnsi="Times New Roman"/>
                <w:sz w:val="24"/>
                <w:szCs w:val="24"/>
              </w:rPr>
              <w:t xml:space="preserve"> ve tebliğ doğrultusunda kontrolü</w:t>
            </w:r>
            <w:r w:rsidR="00FB6166" w:rsidRPr="00994557">
              <w:rPr>
                <w:rFonts w:ascii="Times New Roman" w:hAnsi="Times New Roman"/>
                <w:sz w:val="24"/>
                <w:szCs w:val="24"/>
              </w:rPr>
              <w:t xml:space="preserve"> yapılır.</w:t>
            </w:r>
          </w:p>
          <w:p w:rsidR="00CA097D" w:rsidRPr="00994557" w:rsidRDefault="003736A4" w:rsidP="0088071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4.</w:t>
            </w:r>
            <w:r w:rsidR="00FB6166" w:rsidRPr="00994557">
              <w:rPr>
                <w:rFonts w:ascii="Times New Roman" w:hAnsi="Times New Roman"/>
                <w:sz w:val="24"/>
                <w:szCs w:val="24"/>
              </w:rPr>
              <w:t>4.1</w:t>
            </w:r>
            <w:r w:rsidR="00CA097D" w:rsidRPr="00994557">
              <w:rPr>
                <w:rFonts w:ascii="Times New Roman" w:hAnsi="Times New Roman"/>
                <w:sz w:val="24"/>
                <w:szCs w:val="24"/>
              </w:rPr>
              <w:t>.2</w:t>
            </w:r>
            <w:r w:rsidR="00F421B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A097D" w:rsidRPr="00994557">
              <w:rPr>
                <w:rFonts w:ascii="Times New Roman" w:hAnsi="Times New Roman"/>
                <w:sz w:val="24"/>
                <w:szCs w:val="24"/>
              </w:rPr>
              <w:t>Müracaatlar ilgili mevzua</w:t>
            </w:r>
            <w:r w:rsidR="00FB6166" w:rsidRPr="00994557">
              <w:rPr>
                <w:rFonts w:ascii="Times New Roman" w:hAnsi="Times New Roman"/>
                <w:sz w:val="24"/>
                <w:szCs w:val="24"/>
              </w:rPr>
              <w:t>ta uygunsa icmallerin hazırlanır</w:t>
            </w:r>
            <w:r w:rsidR="00CA097D" w:rsidRPr="00994557">
              <w:rPr>
                <w:rFonts w:ascii="Times New Roman" w:hAnsi="Times New Roman"/>
                <w:sz w:val="24"/>
                <w:szCs w:val="24"/>
              </w:rPr>
              <w:t xml:space="preserve"> İl, İlçe Müdürlüklerinde askıya çıkarıl</w:t>
            </w:r>
            <w:r w:rsidR="00FB6166" w:rsidRPr="00994557">
              <w:rPr>
                <w:rFonts w:ascii="Times New Roman" w:hAnsi="Times New Roman"/>
                <w:sz w:val="24"/>
                <w:szCs w:val="24"/>
              </w:rPr>
              <w:t>ır.</w:t>
            </w:r>
          </w:p>
          <w:p w:rsidR="00CA097D" w:rsidRPr="00994557" w:rsidRDefault="003736A4" w:rsidP="0088071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557">
              <w:rPr>
                <w:rFonts w:ascii="Times New Roman" w:hAnsi="Times New Roman"/>
                <w:sz w:val="24"/>
                <w:szCs w:val="24"/>
              </w:rPr>
              <w:t>4.</w:t>
            </w:r>
            <w:r w:rsidR="00FB6166" w:rsidRPr="00994557">
              <w:rPr>
                <w:rFonts w:ascii="Times New Roman" w:hAnsi="Times New Roman"/>
                <w:sz w:val="24"/>
                <w:szCs w:val="24"/>
              </w:rPr>
              <w:t>4.1</w:t>
            </w:r>
            <w:r w:rsidR="00CA097D" w:rsidRPr="00994557">
              <w:rPr>
                <w:rFonts w:ascii="Times New Roman" w:hAnsi="Times New Roman"/>
                <w:sz w:val="24"/>
                <w:szCs w:val="24"/>
              </w:rPr>
              <w:t>.3. Yasal</w:t>
            </w:r>
            <w:r w:rsidR="00BF0474" w:rsidRPr="00994557">
              <w:rPr>
                <w:rFonts w:ascii="Times New Roman" w:hAnsi="Times New Roman"/>
                <w:sz w:val="24"/>
                <w:szCs w:val="24"/>
              </w:rPr>
              <w:t xml:space="preserve"> süre içinde yapılan itirazlar,</w:t>
            </w:r>
            <w:r w:rsidR="00CA097D" w:rsidRPr="00994557">
              <w:rPr>
                <w:rFonts w:ascii="Times New Roman" w:hAnsi="Times New Roman"/>
                <w:sz w:val="24"/>
                <w:szCs w:val="24"/>
              </w:rPr>
              <w:t xml:space="preserve"> İl Teknik Komitesince değerlendiril</w:t>
            </w:r>
            <w:r w:rsidR="00FB6166" w:rsidRPr="00994557">
              <w:rPr>
                <w:rFonts w:ascii="Times New Roman" w:hAnsi="Times New Roman"/>
                <w:sz w:val="24"/>
                <w:szCs w:val="24"/>
              </w:rPr>
              <w:t>ir. Değerlendirme sonucunda göre haklı itirazlar kabul edilerek gerekli düzeltmeler yapılır. Haksız itirazlar ise reddedilir.</w:t>
            </w:r>
          </w:p>
          <w:p w:rsidR="003E7699" w:rsidRPr="00AA117F" w:rsidRDefault="003736A4" w:rsidP="003E7699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11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  <w:r w:rsidR="00FB6166" w:rsidRPr="00AA11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</w:t>
            </w:r>
            <w:r w:rsidR="00CA097D" w:rsidRPr="00AA11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.4. </w:t>
            </w:r>
            <w:r w:rsidR="003E7699" w:rsidRPr="00AA11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Gerekli Denetimler yapıldıktan sonra Denetim Raporları İl Teknik Komitesinde Değerlendirilir. Eğer Uygun Değilse Gerekli Ceza-i İşlemler Uygulanır. </w:t>
            </w:r>
          </w:p>
          <w:p w:rsidR="001D48B1" w:rsidRPr="001D48B1" w:rsidRDefault="003E7699" w:rsidP="001D48B1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11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4.4.1.5. Uygun Olması Halinde</w:t>
            </w:r>
            <w:r w:rsidR="00F421B8" w:rsidRPr="00AA11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</w:t>
            </w:r>
            <w:r w:rsidRPr="00AA11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istemden Ödeme icmalleri alınarak EBYS’den Bakanlık ilgili merkez birimine gönderilir. </w:t>
            </w:r>
          </w:p>
          <w:p w:rsidR="009826F8" w:rsidRDefault="007F0A7D" w:rsidP="00FB6166">
            <w:pPr>
              <w:snapToGri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D48B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(Referans Dokumana Bakınız)</w:t>
            </w:r>
          </w:p>
          <w:p w:rsidR="001D48B1" w:rsidRPr="001D48B1" w:rsidRDefault="001D48B1" w:rsidP="00FB616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6166" w:rsidRPr="00F2743B" w:rsidTr="0096608C">
        <w:tc>
          <w:tcPr>
            <w:tcW w:w="1843" w:type="dxa"/>
          </w:tcPr>
          <w:p w:rsidR="00FB6166" w:rsidRPr="00EE4121" w:rsidRDefault="00CB7929" w:rsidP="003C31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E41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Referans Dokumanlar</w:t>
            </w:r>
          </w:p>
        </w:tc>
        <w:tc>
          <w:tcPr>
            <w:tcW w:w="8676" w:type="dxa"/>
            <w:gridSpan w:val="2"/>
          </w:tcPr>
          <w:p w:rsidR="001A6FEA" w:rsidRPr="001A6FEA" w:rsidRDefault="00241EBE" w:rsidP="001A6FEA">
            <w:pPr>
              <w:pStyle w:val="ListeParagraf"/>
              <w:numPr>
                <w:ilvl w:val="0"/>
                <w:numId w:val="5"/>
              </w:numPr>
              <w:snapToGrid w:val="0"/>
              <w:spacing w:before="24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1EBE">
              <w:rPr>
                <w:rFonts w:ascii="Times New Roman" w:eastAsia="ArialMT" w:hAnsi="Times New Roman"/>
                <w:color w:val="000000" w:themeColor="text1"/>
                <w:sz w:val="20"/>
                <w:szCs w:val="20"/>
              </w:rPr>
              <w:t xml:space="preserve">ANAÇ SIĞIR DESTEKLEMESİ VE SUNİ TOHUMLAMADAN DOĞAN BUZAĞI </w:t>
            </w:r>
            <w:r w:rsidR="00492C47" w:rsidRPr="00241EBE">
              <w:rPr>
                <w:rFonts w:ascii="Times New Roman" w:eastAsia="ArialMT" w:hAnsi="Times New Roman"/>
                <w:color w:val="000000" w:themeColor="text1"/>
                <w:sz w:val="20"/>
                <w:szCs w:val="20"/>
              </w:rPr>
              <w:t>DESTEKLEME</w:t>
            </w:r>
            <w:r w:rsidRPr="00241EBE">
              <w:rPr>
                <w:rFonts w:ascii="Times New Roman" w:eastAsia="ArialMT" w:hAnsi="Times New Roman"/>
                <w:color w:val="000000" w:themeColor="text1"/>
                <w:sz w:val="20"/>
                <w:szCs w:val="20"/>
              </w:rPr>
              <w:t>Sİ</w:t>
            </w:r>
            <w:r w:rsidR="0086430D">
              <w:rPr>
                <w:rFonts w:ascii="Times New Roman" w:eastAsia="ArialMT" w:hAnsi="Times New Roman"/>
                <w:color w:val="000000" w:themeColor="text1"/>
                <w:sz w:val="20"/>
                <w:szCs w:val="20"/>
              </w:rPr>
              <w:t xml:space="preserve"> İAŞ</w:t>
            </w:r>
            <w:r w:rsidRPr="00241EBE">
              <w:rPr>
                <w:rFonts w:ascii="Times New Roman" w:eastAsia="ArialMT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492C47" w:rsidRPr="00241EBE">
              <w:rPr>
                <w:rFonts w:ascii="Times New Roman" w:eastAsia="ArialMT" w:hAnsi="Times New Roman"/>
                <w:color w:val="000000" w:themeColor="text1"/>
                <w:sz w:val="20"/>
                <w:szCs w:val="20"/>
              </w:rPr>
              <w:t>(</w:t>
            </w:r>
            <w:r w:rsidR="00492C47" w:rsidRPr="00241E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GTHB</w:t>
            </w:r>
            <w:r w:rsidR="006D6723" w:rsidRPr="00241E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.65.</w:t>
            </w:r>
            <w:r w:rsidR="00492C47" w:rsidRPr="00241E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İLM.İKS</w:t>
            </w:r>
            <w:r w:rsidR="00914E1A" w:rsidRPr="00241E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/KYS</w:t>
            </w:r>
            <w:r w:rsidR="00492C47" w:rsidRPr="00241E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="00914E1A" w:rsidRPr="00241E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AKŞ</w:t>
            </w:r>
            <w:r w:rsidRPr="00241E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.03/06</w:t>
            </w:r>
            <w:r w:rsidR="00492C47" w:rsidRPr="00241E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1A6FEA" w:rsidRPr="001A6FEA" w:rsidRDefault="00492C47" w:rsidP="001A6FEA">
            <w:pPr>
              <w:pStyle w:val="ListeParagraf"/>
              <w:numPr>
                <w:ilvl w:val="0"/>
                <w:numId w:val="5"/>
              </w:numPr>
              <w:snapToGrid w:val="0"/>
              <w:spacing w:before="240"/>
              <w:rPr>
                <w:rFonts w:ascii="Times New Roman" w:hAnsi="Times New Roman"/>
                <w:sz w:val="20"/>
                <w:szCs w:val="20"/>
              </w:rPr>
            </w:pPr>
            <w:r w:rsidRPr="00994557">
              <w:rPr>
                <w:rFonts w:ascii="Times New Roman" w:hAnsi="Times New Roman"/>
                <w:sz w:val="20"/>
                <w:szCs w:val="20"/>
              </w:rPr>
              <w:t>TARIMSAL YAYIM VE DANI</w:t>
            </w:r>
            <w:r w:rsidR="00AE2624">
              <w:rPr>
                <w:rFonts w:ascii="Times New Roman" w:hAnsi="Times New Roman"/>
                <w:sz w:val="20"/>
                <w:szCs w:val="20"/>
              </w:rPr>
              <w:t>ŞMA</w:t>
            </w:r>
            <w:r w:rsidR="002D7B1B">
              <w:rPr>
                <w:rFonts w:ascii="Times New Roman" w:hAnsi="Times New Roman"/>
                <w:sz w:val="20"/>
                <w:szCs w:val="20"/>
              </w:rPr>
              <w:t xml:space="preserve">NLIK </w:t>
            </w:r>
            <w:r w:rsidRPr="00994557">
              <w:rPr>
                <w:rFonts w:ascii="Times New Roman" w:hAnsi="Times New Roman"/>
                <w:sz w:val="20"/>
                <w:szCs w:val="20"/>
              </w:rPr>
              <w:t>DESTEKLENMESI</w:t>
            </w:r>
            <w:r w:rsidR="0086430D">
              <w:rPr>
                <w:rFonts w:ascii="Times New Roman" w:hAnsi="Times New Roman"/>
                <w:sz w:val="20"/>
                <w:szCs w:val="20"/>
              </w:rPr>
              <w:t xml:space="preserve"> İAŞ </w:t>
            </w:r>
            <w:r w:rsidRPr="00994557">
              <w:rPr>
                <w:rFonts w:ascii="Times New Roman" w:hAnsi="Times New Roman"/>
                <w:sz w:val="20"/>
                <w:szCs w:val="20"/>
              </w:rPr>
              <w:t>(GTHB</w:t>
            </w:r>
            <w:r w:rsidR="00AE2624">
              <w:rPr>
                <w:rFonts w:ascii="Times New Roman" w:hAnsi="Times New Roman"/>
                <w:sz w:val="20"/>
                <w:szCs w:val="20"/>
              </w:rPr>
              <w:t>.65.</w:t>
            </w:r>
            <w:r w:rsidRPr="00994557">
              <w:rPr>
                <w:rFonts w:ascii="Times New Roman" w:hAnsi="Times New Roman"/>
                <w:sz w:val="20"/>
                <w:szCs w:val="20"/>
              </w:rPr>
              <w:t>İLM.İKS</w:t>
            </w:r>
            <w:r w:rsidR="00914E1A">
              <w:rPr>
                <w:rFonts w:ascii="Times New Roman" w:hAnsi="Times New Roman"/>
                <w:sz w:val="20"/>
                <w:szCs w:val="20"/>
              </w:rPr>
              <w:t>/KYS</w:t>
            </w:r>
            <w:r w:rsidRPr="00994557">
              <w:rPr>
                <w:rFonts w:ascii="Times New Roman" w:hAnsi="Times New Roman"/>
                <w:sz w:val="20"/>
                <w:szCs w:val="20"/>
              </w:rPr>
              <w:t>.</w:t>
            </w:r>
            <w:r w:rsidR="00914E1A">
              <w:rPr>
                <w:rFonts w:ascii="Times New Roman" w:hAnsi="Times New Roman"/>
                <w:sz w:val="20"/>
                <w:szCs w:val="20"/>
              </w:rPr>
              <w:t>AKŞ</w:t>
            </w:r>
            <w:r w:rsidR="00AE2624">
              <w:rPr>
                <w:rFonts w:ascii="Times New Roman" w:hAnsi="Times New Roman"/>
                <w:sz w:val="20"/>
                <w:szCs w:val="20"/>
              </w:rPr>
              <w:t>.05/13</w:t>
            </w:r>
            <w:r w:rsidRPr="0099455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92C47" w:rsidRPr="00994557" w:rsidRDefault="00492C47" w:rsidP="001A6FEA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40" w:line="288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9455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TABİ AFET YARDIMI VE TARSİM  İŞLEMLERİ</w:t>
            </w:r>
            <w:r w:rsidR="0086430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İAŞ</w:t>
            </w:r>
            <w:r w:rsidRPr="0099455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(GTH</w:t>
            </w:r>
            <w:r w:rsidR="001142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B.65.</w:t>
            </w:r>
            <w:r w:rsidR="00CB7929" w:rsidRPr="0099455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İLM.</w:t>
            </w:r>
            <w:r w:rsidRPr="0099455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İKS</w:t>
            </w:r>
            <w:r w:rsidR="00914E1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/KYS</w:t>
            </w:r>
            <w:r w:rsidRPr="0099455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.</w:t>
            </w:r>
            <w:r w:rsidR="00914E1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AKŞ</w:t>
            </w:r>
            <w:r w:rsidR="001142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.</w:t>
            </w:r>
            <w:r w:rsidRPr="0099455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05</w:t>
            </w:r>
            <w:r w:rsidR="001142FC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/05</w:t>
            </w:r>
            <w:r w:rsidRPr="0099455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)</w:t>
            </w:r>
          </w:p>
          <w:p w:rsidR="00492C47" w:rsidRPr="00994557" w:rsidRDefault="00492C47" w:rsidP="001A6FEA">
            <w:pPr>
              <w:pStyle w:val="ListeParagraf"/>
              <w:numPr>
                <w:ilvl w:val="0"/>
                <w:numId w:val="5"/>
              </w:numPr>
              <w:snapToGrid w:val="0"/>
              <w:spacing w:before="240"/>
              <w:rPr>
                <w:rFonts w:ascii="Times New Roman" w:hAnsi="Times New Roman"/>
                <w:sz w:val="20"/>
                <w:szCs w:val="20"/>
              </w:rPr>
            </w:pPr>
            <w:r w:rsidRPr="00994557">
              <w:rPr>
                <w:rFonts w:ascii="Times New Roman" w:eastAsia="ArialMT" w:hAnsi="Times New Roman"/>
                <w:sz w:val="20"/>
                <w:szCs w:val="20"/>
              </w:rPr>
              <w:t>SU ÜRÜNLERİ DESTEKLEMELERİ</w:t>
            </w:r>
            <w:r w:rsidR="0086430D">
              <w:rPr>
                <w:rFonts w:ascii="Times New Roman" w:eastAsia="ArialMT" w:hAnsi="Times New Roman"/>
                <w:sz w:val="20"/>
                <w:szCs w:val="20"/>
              </w:rPr>
              <w:t xml:space="preserve"> İAŞ</w:t>
            </w:r>
            <w:r w:rsidRPr="00994557">
              <w:rPr>
                <w:rFonts w:ascii="Times New Roman" w:eastAsia="ArialMT" w:hAnsi="Times New Roman"/>
                <w:sz w:val="20"/>
                <w:szCs w:val="20"/>
              </w:rPr>
              <w:t xml:space="preserve"> (</w:t>
            </w:r>
            <w:r w:rsidR="0038540B">
              <w:rPr>
                <w:rFonts w:ascii="Times New Roman" w:hAnsi="Times New Roman"/>
                <w:sz w:val="20"/>
                <w:szCs w:val="20"/>
              </w:rPr>
              <w:t>GTHB.65.</w:t>
            </w:r>
            <w:r w:rsidRPr="00994557">
              <w:rPr>
                <w:rFonts w:ascii="Times New Roman" w:hAnsi="Times New Roman"/>
                <w:sz w:val="20"/>
                <w:szCs w:val="20"/>
              </w:rPr>
              <w:t>İLM.İKS</w:t>
            </w:r>
            <w:r w:rsidR="00914E1A">
              <w:rPr>
                <w:rFonts w:ascii="Times New Roman" w:hAnsi="Times New Roman"/>
                <w:sz w:val="20"/>
                <w:szCs w:val="20"/>
              </w:rPr>
              <w:t>/KYS</w:t>
            </w:r>
            <w:r w:rsidRPr="00994557">
              <w:rPr>
                <w:rFonts w:ascii="Times New Roman" w:hAnsi="Times New Roman"/>
                <w:sz w:val="20"/>
                <w:szCs w:val="20"/>
              </w:rPr>
              <w:t>.</w:t>
            </w:r>
            <w:r w:rsidR="00914E1A">
              <w:rPr>
                <w:rFonts w:ascii="Times New Roman" w:hAnsi="Times New Roman"/>
                <w:sz w:val="20"/>
                <w:szCs w:val="20"/>
              </w:rPr>
              <w:t>AKŞ</w:t>
            </w:r>
            <w:r w:rsidR="0038540B">
              <w:rPr>
                <w:rFonts w:ascii="Times New Roman" w:hAnsi="Times New Roman"/>
                <w:sz w:val="20"/>
                <w:szCs w:val="20"/>
              </w:rPr>
              <w:t>.09/10</w:t>
            </w:r>
            <w:r w:rsidRPr="0099455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92C47" w:rsidRPr="00D67591" w:rsidRDefault="00310216" w:rsidP="001A6FEA">
            <w:pPr>
              <w:pStyle w:val="ListeParagraf"/>
              <w:numPr>
                <w:ilvl w:val="0"/>
                <w:numId w:val="5"/>
              </w:numPr>
              <w:snapToGrid w:val="0"/>
              <w:spacing w:before="240"/>
              <w:rPr>
                <w:rFonts w:ascii="Times New Roman" w:hAnsi="Times New Roman"/>
                <w:b/>
                <w:sz w:val="24"/>
                <w:szCs w:val="24"/>
              </w:rPr>
            </w:pPr>
            <w:r w:rsidRPr="00241EBE">
              <w:rPr>
                <w:rFonts w:ascii="Times New Roman" w:hAnsi="Times New Roman"/>
                <w:sz w:val="20"/>
                <w:szCs w:val="20"/>
              </w:rPr>
              <w:t>ÇİFTÇİ KAYIT SİSTEMİNE BAĞLI TARIMSAL DESTEKLEME ÖDEMELERİ</w:t>
            </w:r>
            <w:r w:rsidR="0086430D">
              <w:rPr>
                <w:rFonts w:ascii="Times New Roman" w:hAnsi="Times New Roman"/>
                <w:sz w:val="20"/>
                <w:szCs w:val="20"/>
              </w:rPr>
              <w:t xml:space="preserve"> İAŞ</w:t>
            </w:r>
            <w:r w:rsidRPr="00241EB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BE54F2" w:rsidRPr="00241EBE">
              <w:rPr>
                <w:rFonts w:ascii="Times New Roman" w:hAnsi="Times New Roman"/>
                <w:sz w:val="20"/>
                <w:szCs w:val="20"/>
              </w:rPr>
              <w:t>GTHB.65.</w:t>
            </w:r>
            <w:r w:rsidRPr="00241EBE">
              <w:rPr>
                <w:rFonts w:ascii="Times New Roman" w:hAnsi="Times New Roman"/>
                <w:sz w:val="20"/>
                <w:szCs w:val="20"/>
              </w:rPr>
              <w:t>İLM.İKS</w:t>
            </w:r>
            <w:r w:rsidR="00914E1A" w:rsidRPr="00241EBE">
              <w:rPr>
                <w:rFonts w:ascii="Times New Roman" w:hAnsi="Times New Roman"/>
                <w:sz w:val="20"/>
                <w:szCs w:val="20"/>
              </w:rPr>
              <w:t>/KYS</w:t>
            </w:r>
            <w:r w:rsidRPr="00241EBE">
              <w:rPr>
                <w:rFonts w:ascii="Times New Roman" w:hAnsi="Times New Roman"/>
                <w:sz w:val="20"/>
                <w:szCs w:val="20"/>
              </w:rPr>
              <w:t>.</w:t>
            </w:r>
            <w:r w:rsidR="00914E1A" w:rsidRPr="00241EBE">
              <w:rPr>
                <w:rFonts w:ascii="Times New Roman" w:hAnsi="Times New Roman"/>
                <w:sz w:val="20"/>
                <w:szCs w:val="20"/>
              </w:rPr>
              <w:t>AKŞ</w:t>
            </w:r>
            <w:r w:rsidR="00BE54F2" w:rsidRPr="00241EBE">
              <w:rPr>
                <w:rFonts w:ascii="Times New Roman" w:hAnsi="Times New Roman"/>
                <w:sz w:val="20"/>
                <w:szCs w:val="20"/>
              </w:rPr>
              <w:t>.01/02</w:t>
            </w:r>
            <w:r w:rsidRPr="00241EB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67591" w:rsidRPr="00D67591" w:rsidRDefault="00D67591" w:rsidP="001A6FEA">
            <w:pPr>
              <w:pStyle w:val="ListeParagraf"/>
              <w:numPr>
                <w:ilvl w:val="0"/>
                <w:numId w:val="5"/>
              </w:numPr>
              <w:snapToGrid w:val="0"/>
              <w:spacing w:befor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KKYD MAKİNE EKİPMAN ALIMLARININ DESTEKLENMESİ İAŞ </w:t>
            </w:r>
            <w:r w:rsidRPr="00241EBE">
              <w:rPr>
                <w:rFonts w:ascii="Times New Roman" w:hAnsi="Times New Roman"/>
                <w:sz w:val="20"/>
                <w:szCs w:val="20"/>
              </w:rPr>
              <w:t>(GTHB.65.İLM.İKS/KYS.AKŞ</w:t>
            </w:r>
            <w:r>
              <w:rPr>
                <w:rFonts w:ascii="Times New Roman" w:hAnsi="Times New Roman"/>
                <w:sz w:val="20"/>
                <w:szCs w:val="20"/>
              </w:rPr>
              <w:t>.04/1</w:t>
            </w:r>
            <w:r w:rsidRPr="00241EBE">
              <w:rPr>
                <w:rFonts w:ascii="Times New Roman" w:hAnsi="Times New Roman"/>
                <w:sz w:val="20"/>
                <w:szCs w:val="20"/>
              </w:rPr>
              <w:t>2)</w:t>
            </w:r>
          </w:p>
          <w:p w:rsidR="00D67591" w:rsidRPr="00ED42C6" w:rsidRDefault="00D67591" w:rsidP="001A6FEA">
            <w:pPr>
              <w:pStyle w:val="ListeParagraf"/>
              <w:numPr>
                <w:ilvl w:val="0"/>
                <w:numId w:val="5"/>
              </w:numPr>
              <w:snapToGrid w:val="0"/>
              <w:spacing w:befor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KKYD EKONOMİK YATIRIMLARIN DESTEKLENMESİ İAŞ </w:t>
            </w:r>
            <w:r w:rsidRPr="00241EBE">
              <w:rPr>
                <w:rFonts w:ascii="Times New Roman" w:hAnsi="Times New Roman"/>
                <w:sz w:val="20"/>
                <w:szCs w:val="20"/>
              </w:rPr>
              <w:t>(GTHB.65.İLM.İKS/KYS.AKŞ</w:t>
            </w:r>
            <w:r>
              <w:rPr>
                <w:rFonts w:ascii="Times New Roman" w:hAnsi="Times New Roman"/>
                <w:sz w:val="20"/>
                <w:szCs w:val="20"/>
              </w:rPr>
              <w:t>.04/13</w:t>
            </w:r>
            <w:r w:rsidRPr="00241EB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D42C6" w:rsidRPr="001A6FEA" w:rsidRDefault="00ED42C6" w:rsidP="001A6FEA">
            <w:pPr>
              <w:pStyle w:val="ListeParagraf"/>
              <w:numPr>
                <w:ilvl w:val="0"/>
                <w:numId w:val="5"/>
              </w:numPr>
              <w:snapToGrid w:val="0"/>
              <w:spacing w:befor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KKYPD BİREYSEL SULAMA VE MAKİNE EKİPMAN ALIMLARININ DESTEKLENMESİ İAŞ </w:t>
            </w:r>
            <w:r w:rsidRPr="00241EBE">
              <w:rPr>
                <w:rFonts w:ascii="Times New Roman" w:hAnsi="Times New Roman"/>
                <w:sz w:val="20"/>
                <w:szCs w:val="20"/>
              </w:rPr>
              <w:t>(GTHB.65.İLM.İKS/KYS.AKŞ</w:t>
            </w:r>
            <w:r>
              <w:rPr>
                <w:rFonts w:ascii="Times New Roman" w:hAnsi="Times New Roman"/>
                <w:sz w:val="20"/>
                <w:szCs w:val="20"/>
              </w:rPr>
              <w:t>.04/14</w:t>
            </w:r>
            <w:r w:rsidRPr="00241EB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92C47" w:rsidRPr="00492C47" w:rsidRDefault="00492C47" w:rsidP="00492C47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D21D0" w:rsidRPr="00F2743B" w:rsidRDefault="000D21D0" w:rsidP="000557EA">
      <w:pPr>
        <w:rPr>
          <w:rFonts w:ascii="Times New Roman" w:hAnsi="Times New Roman"/>
          <w:sz w:val="24"/>
          <w:szCs w:val="24"/>
        </w:rPr>
      </w:pPr>
    </w:p>
    <w:sectPr w:rsidR="000D21D0" w:rsidRPr="00F2743B" w:rsidSect="00EE54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134" w:rsidRDefault="00C30134" w:rsidP="00D87327">
      <w:pPr>
        <w:spacing w:after="0" w:line="240" w:lineRule="auto"/>
      </w:pPr>
      <w:r>
        <w:separator/>
      </w:r>
    </w:p>
  </w:endnote>
  <w:endnote w:type="continuationSeparator" w:id="1">
    <w:p w:rsidR="00C30134" w:rsidRDefault="00C30134" w:rsidP="00D87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A2"/>
    <w:family w:val="auto"/>
    <w:pitch w:val="variable"/>
    <w:sig w:usb0="00000000" w:usb1="00000000" w:usb2="00000000" w:usb3="00000000" w:csb0="00000000" w:csb1="00000000"/>
  </w:font>
  <w:font w:name="ArialMT">
    <w:altName w:val="MS PGothic"/>
    <w:charset w:val="A2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D8B" w:rsidRDefault="00152D8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D8B" w:rsidRDefault="00152D8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D8B" w:rsidRDefault="00152D8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134" w:rsidRDefault="00C30134" w:rsidP="00D87327">
      <w:pPr>
        <w:spacing w:after="0" w:line="240" w:lineRule="auto"/>
      </w:pPr>
      <w:r>
        <w:separator/>
      </w:r>
    </w:p>
  </w:footnote>
  <w:footnote w:type="continuationSeparator" w:id="1">
    <w:p w:rsidR="00C30134" w:rsidRDefault="00C30134" w:rsidP="00D87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D8B" w:rsidRDefault="00152D8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61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/>
    </w:tblPr>
    <w:tblGrid>
      <w:gridCol w:w="1975"/>
      <w:gridCol w:w="4263"/>
      <w:gridCol w:w="1842"/>
      <w:gridCol w:w="2581"/>
    </w:tblGrid>
    <w:tr w:rsidR="00EF5C5B" w:rsidTr="003F57D4">
      <w:trPr>
        <w:trHeight w:val="397"/>
      </w:trPr>
      <w:tc>
        <w:tcPr>
          <w:tcW w:w="1975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EF5C5B" w:rsidRDefault="00EF5C5B" w:rsidP="00EF5C5B">
          <w:pPr>
            <w:pStyle w:val="stbilgi"/>
            <w:tabs>
              <w:tab w:val="right" w:pos="1922"/>
            </w:tabs>
            <w:jc w:val="center"/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inline distT="0" distB="0" distL="0" distR="0">
                <wp:extent cx="1091072" cy="1147313"/>
                <wp:effectExtent l="0" t="0" r="0" b="0"/>
                <wp:docPr id="3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595" cy="11552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DA35AF" w:rsidRDefault="00DA35AF" w:rsidP="00DA35AF">
          <w:pPr>
            <w:pStyle w:val="stbilgi"/>
            <w:spacing w:after="0"/>
            <w:jc w:val="center"/>
            <w:rPr>
              <w:rFonts w:ascii="Times New Roman" w:eastAsia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4"/>
            </w:rPr>
            <w:t>VAN İL GIDA, TARIM VE HAYVANCILIK MÜDÜRLÜĞÜ</w:t>
          </w:r>
        </w:p>
        <w:p w:rsidR="00EF5C5B" w:rsidRPr="007E2B50" w:rsidRDefault="00EF5C5B" w:rsidP="00DA35AF">
          <w:pPr>
            <w:pStyle w:val="stbilgi"/>
            <w:spacing w:after="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7E2B50">
            <w:rPr>
              <w:rFonts w:ascii="Times New Roman" w:hAnsi="Times New Roman"/>
              <w:b/>
              <w:sz w:val="24"/>
              <w:szCs w:val="24"/>
            </w:rPr>
            <w:t xml:space="preserve"> SÜREÇ HİYERARŞİSİ TABLOSU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EF5C5B" w:rsidRPr="00F66E2C" w:rsidRDefault="00EF5C5B" w:rsidP="00EF5C5B">
          <w:pPr>
            <w:pStyle w:val="Altbilgi"/>
            <w:spacing w:after="0" w:line="240" w:lineRule="auto"/>
            <w:ind w:right="357"/>
            <w:rPr>
              <w:rFonts w:ascii="Times New Roman" w:hAnsi="Times New Roman"/>
              <w:sz w:val="18"/>
              <w:szCs w:val="18"/>
            </w:rPr>
          </w:pPr>
          <w:r w:rsidRPr="00F66E2C">
            <w:rPr>
              <w:rFonts w:ascii="Times New Roman" w:hAnsi="Times New Roman"/>
              <w:sz w:val="18"/>
              <w:szCs w:val="18"/>
            </w:rPr>
            <w:t>Dokuman Kodu</w:t>
          </w:r>
        </w:p>
      </w:tc>
      <w:tc>
        <w:tcPr>
          <w:tcW w:w="25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F5C5B" w:rsidRPr="00F66E2C" w:rsidRDefault="004F359B" w:rsidP="004F359B">
          <w:pPr>
            <w:pStyle w:val="Altbilgi"/>
            <w:spacing w:after="0" w:line="240" w:lineRule="auto"/>
            <w:ind w:right="357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GTHB</w:t>
          </w:r>
          <w:r w:rsidR="00BF2A07">
            <w:rPr>
              <w:rFonts w:ascii="Times New Roman" w:hAnsi="Times New Roman"/>
              <w:sz w:val="18"/>
              <w:szCs w:val="18"/>
            </w:rPr>
            <w:t>.</w:t>
          </w:r>
          <w:r w:rsidR="00152D8B">
            <w:rPr>
              <w:rFonts w:ascii="Times New Roman" w:hAnsi="Times New Roman"/>
              <w:sz w:val="18"/>
              <w:szCs w:val="18"/>
            </w:rPr>
            <w:t>65.İLM.</w:t>
          </w:r>
          <w:r w:rsidR="00EF5C5B" w:rsidRPr="00F66E2C">
            <w:rPr>
              <w:rFonts w:ascii="Times New Roman" w:hAnsi="Times New Roman"/>
              <w:sz w:val="18"/>
              <w:szCs w:val="18"/>
            </w:rPr>
            <w:t>İKS/KYS.TBL.002</w:t>
          </w:r>
        </w:p>
      </w:tc>
    </w:tr>
    <w:tr w:rsidR="00EF5C5B" w:rsidTr="003F57D4">
      <w:trPr>
        <w:trHeight w:val="397"/>
      </w:trPr>
      <w:tc>
        <w:tcPr>
          <w:tcW w:w="197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EF5C5B" w:rsidRDefault="00EF5C5B" w:rsidP="00EF5C5B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4263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EF5C5B" w:rsidRPr="007E2B50" w:rsidRDefault="00EF5C5B" w:rsidP="00EF5C5B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842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EF5C5B" w:rsidRDefault="00EF5C5B" w:rsidP="00EF5C5B">
          <w:pPr>
            <w:rPr>
              <w:rFonts w:ascii="Times New Roman" w:eastAsiaTheme="minorHAnsi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 xml:space="preserve">Revizyon No   </w:t>
          </w:r>
        </w:p>
      </w:tc>
      <w:tc>
        <w:tcPr>
          <w:tcW w:w="25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F5C5B" w:rsidRDefault="00EF5C5B" w:rsidP="00EF5C5B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000</w:t>
          </w:r>
        </w:p>
      </w:tc>
    </w:tr>
    <w:tr w:rsidR="00EF5C5B" w:rsidTr="003F57D4">
      <w:trPr>
        <w:trHeight w:val="397"/>
      </w:trPr>
      <w:tc>
        <w:tcPr>
          <w:tcW w:w="197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EF5C5B" w:rsidRDefault="00EF5C5B" w:rsidP="00EF5C5B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4263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EF5C5B" w:rsidRPr="007E2B50" w:rsidRDefault="00EF5C5B" w:rsidP="00EF5C5B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842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EF5C5B" w:rsidRDefault="00EF5C5B" w:rsidP="00EF5C5B">
          <w:pPr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 xml:space="preserve">Revizyon Tarihi </w:t>
          </w:r>
        </w:p>
      </w:tc>
      <w:tc>
        <w:tcPr>
          <w:tcW w:w="25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F5C5B" w:rsidRDefault="00E16E98" w:rsidP="00EF5C5B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27</w:t>
          </w:r>
          <w:r w:rsidR="00DA35AF">
            <w:rPr>
              <w:rFonts w:ascii="Times New Roman" w:hAnsi="Times New Roman"/>
              <w:bCs/>
              <w:sz w:val="18"/>
              <w:szCs w:val="18"/>
            </w:rPr>
            <w:t>.02.2018</w:t>
          </w:r>
        </w:p>
      </w:tc>
    </w:tr>
    <w:tr w:rsidR="00EF5C5B" w:rsidTr="003F57D4">
      <w:trPr>
        <w:trHeight w:val="397"/>
      </w:trPr>
      <w:tc>
        <w:tcPr>
          <w:tcW w:w="197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EF5C5B" w:rsidRDefault="00EF5C5B" w:rsidP="00EF5C5B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4263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EF5C5B" w:rsidRPr="007E2B50" w:rsidRDefault="00EF5C5B" w:rsidP="00EF5C5B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842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EF5C5B" w:rsidRDefault="00EF5C5B" w:rsidP="00EF5C5B">
          <w:pPr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25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F5C5B" w:rsidRDefault="00E16E98" w:rsidP="00EF5C5B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27</w:t>
          </w:r>
          <w:r w:rsidR="00EF5C5B">
            <w:rPr>
              <w:rFonts w:ascii="Times New Roman" w:hAnsi="Times New Roman"/>
              <w:bCs/>
              <w:sz w:val="18"/>
              <w:szCs w:val="18"/>
            </w:rPr>
            <w:t>.02.2018</w:t>
          </w:r>
        </w:p>
      </w:tc>
    </w:tr>
    <w:tr w:rsidR="00EF5C5B" w:rsidTr="003F57D4">
      <w:trPr>
        <w:trHeight w:val="397"/>
      </w:trPr>
      <w:tc>
        <w:tcPr>
          <w:tcW w:w="197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EF5C5B" w:rsidRDefault="00EF5C5B" w:rsidP="00EF5C5B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4263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EF5C5B" w:rsidRPr="007E2B50" w:rsidRDefault="00EF5C5B" w:rsidP="00EF5C5B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842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EF5C5B" w:rsidRPr="00F66E2C" w:rsidRDefault="00EF5C5B" w:rsidP="00EF5C5B">
          <w:pPr>
            <w:pStyle w:val="Altbilgi"/>
            <w:spacing w:after="0" w:line="240" w:lineRule="auto"/>
            <w:ind w:right="357"/>
            <w:rPr>
              <w:rFonts w:ascii="Times New Roman" w:hAnsi="Times New Roman"/>
              <w:sz w:val="18"/>
              <w:szCs w:val="18"/>
            </w:rPr>
          </w:pPr>
          <w:r w:rsidRPr="00F66E2C">
            <w:rPr>
              <w:rFonts w:ascii="Times New Roman" w:hAnsi="Times New Roman"/>
              <w:sz w:val="18"/>
              <w:szCs w:val="18"/>
            </w:rPr>
            <w:t>Sayfa Sayısı</w:t>
          </w:r>
        </w:p>
      </w:tc>
      <w:tc>
        <w:tcPr>
          <w:tcW w:w="25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F5C5B" w:rsidRPr="00F66E2C" w:rsidRDefault="0065183E" w:rsidP="00EF5C5B">
          <w:pPr>
            <w:pStyle w:val="Altbilgi"/>
            <w:spacing w:after="0" w:line="240" w:lineRule="auto"/>
            <w:ind w:right="357"/>
            <w:jc w:val="center"/>
            <w:rPr>
              <w:rFonts w:ascii="Times New Roman" w:hAnsi="Times New Roman"/>
              <w:sz w:val="18"/>
              <w:szCs w:val="18"/>
            </w:rPr>
          </w:pPr>
          <w:r w:rsidRPr="00F66E2C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="00EF5C5B" w:rsidRPr="00F66E2C">
            <w:rPr>
              <w:rFonts w:ascii="Times New Roman" w:hAnsi="Times New Roman"/>
              <w:b/>
              <w:bCs/>
              <w:sz w:val="18"/>
              <w:szCs w:val="18"/>
            </w:rPr>
            <w:instrText>PAGE  \* Arabic  \* MERGEFORMAT</w:instrText>
          </w:r>
          <w:r w:rsidRPr="00F66E2C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E16E98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F66E2C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  <w:r w:rsidR="00EF5C5B" w:rsidRPr="00F66E2C">
            <w:rPr>
              <w:rFonts w:ascii="Times New Roman" w:hAnsi="Times New Roman"/>
              <w:sz w:val="18"/>
              <w:szCs w:val="18"/>
            </w:rPr>
            <w:t xml:space="preserve"> / </w:t>
          </w:r>
          <w:fldSimple w:instr="NUMPAGES  \* Arabic  \* MERGEFORMAT">
            <w:r w:rsidR="00E16E98" w:rsidRPr="00E16E98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4</w:t>
            </w:r>
          </w:fldSimple>
        </w:p>
      </w:tc>
    </w:tr>
  </w:tbl>
  <w:p w:rsidR="00D87327" w:rsidRDefault="00D87327" w:rsidP="00EF5C5B">
    <w:pPr>
      <w:pStyle w:val="stbilgi"/>
    </w:pP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D8B" w:rsidRDefault="00152D8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C71D8"/>
    <w:multiLevelType w:val="multilevel"/>
    <w:tmpl w:val="78D60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0F7215F"/>
    <w:multiLevelType w:val="multilevel"/>
    <w:tmpl w:val="DEAE34E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CB406B6"/>
    <w:multiLevelType w:val="hybridMultilevel"/>
    <w:tmpl w:val="DB3E55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1C1B8C"/>
    <w:multiLevelType w:val="multilevel"/>
    <w:tmpl w:val="CCB4C53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74E7055E"/>
    <w:multiLevelType w:val="hybridMultilevel"/>
    <w:tmpl w:val="DBE2F4BA"/>
    <w:lvl w:ilvl="0" w:tplc="041F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D87327"/>
    <w:rsid w:val="0001629C"/>
    <w:rsid w:val="000221E4"/>
    <w:rsid w:val="000557EA"/>
    <w:rsid w:val="000747C1"/>
    <w:rsid w:val="0008193E"/>
    <w:rsid w:val="00087151"/>
    <w:rsid w:val="00093FAC"/>
    <w:rsid w:val="000B2568"/>
    <w:rsid w:val="000B3689"/>
    <w:rsid w:val="000B6DDB"/>
    <w:rsid w:val="000C0AA7"/>
    <w:rsid w:val="000C7834"/>
    <w:rsid w:val="000D0982"/>
    <w:rsid w:val="000D21D0"/>
    <w:rsid w:val="000E2670"/>
    <w:rsid w:val="000E3DFA"/>
    <w:rsid w:val="000E4F90"/>
    <w:rsid w:val="000F5339"/>
    <w:rsid w:val="00101B46"/>
    <w:rsid w:val="001103B2"/>
    <w:rsid w:val="001142FC"/>
    <w:rsid w:val="00132514"/>
    <w:rsid w:val="00132716"/>
    <w:rsid w:val="00133144"/>
    <w:rsid w:val="00144E6C"/>
    <w:rsid w:val="0014641A"/>
    <w:rsid w:val="00152D8B"/>
    <w:rsid w:val="00153C0B"/>
    <w:rsid w:val="00161739"/>
    <w:rsid w:val="00163754"/>
    <w:rsid w:val="001777A3"/>
    <w:rsid w:val="001850A8"/>
    <w:rsid w:val="001A31DF"/>
    <w:rsid w:val="001A6FEA"/>
    <w:rsid w:val="001B3562"/>
    <w:rsid w:val="001C302E"/>
    <w:rsid w:val="001D48B1"/>
    <w:rsid w:val="001D53B4"/>
    <w:rsid w:val="001E5595"/>
    <w:rsid w:val="001E5812"/>
    <w:rsid w:val="001E6C8A"/>
    <w:rsid w:val="001E796A"/>
    <w:rsid w:val="001F2131"/>
    <w:rsid w:val="001F323E"/>
    <w:rsid w:val="0020175D"/>
    <w:rsid w:val="00203280"/>
    <w:rsid w:val="002228D4"/>
    <w:rsid w:val="00231F3A"/>
    <w:rsid w:val="00241EBE"/>
    <w:rsid w:val="00244FF5"/>
    <w:rsid w:val="00277D83"/>
    <w:rsid w:val="002A0787"/>
    <w:rsid w:val="002A62BA"/>
    <w:rsid w:val="002C509E"/>
    <w:rsid w:val="002D087A"/>
    <w:rsid w:val="002D69DB"/>
    <w:rsid w:val="002D7B1B"/>
    <w:rsid w:val="002E65D9"/>
    <w:rsid w:val="002F1115"/>
    <w:rsid w:val="003037A5"/>
    <w:rsid w:val="00307D09"/>
    <w:rsid w:val="00310216"/>
    <w:rsid w:val="003246E2"/>
    <w:rsid w:val="00327C24"/>
    <w:rsid w:val="0033186B"/>
    <w:rsid w:val="003352BF"/>
    <w:rsid w:val="00336513"/>
    <w:rsid w:val="00350627"/>
    <w:rsid w:val="00367B4C"/>
    <w:rsid w:val="0037100B"/>
    <w:rsid w:val="003736A4"/>
    <w:rsid w:val="00375451"/>
    <w:rsid w:val="0038540B"/>
    <w:rsid w:val="0039065E"/>
    <w:rsid w:val="003967E4"/>
    <w:rsid w:val="003A17D6"/>
    <w:rsid w:val="003A643A"/>
    <w:rsid w:val="003B575A"/>
    <w:rsid w:val="003B59EB"/>
    <w:rsid w:val="003B758D"/>
    <w:rsid w:val="003C31DE"/>
    <w:rsid w:val="003C4819"/>
    <w:rsid w:val="003D3204"/>
    <w:rsid w:val="003E1B5A"/>
    <w:rsid w:val="003E48D9"/>
    <w:rsid w:val="003E7699"/>
    <w:rsid w:val="003F03FB"/>
    <w:rsid w:val="00405604"/>
    <w:rsid w:val="00412D4E"/>
    <w:rsid w:val="00415A7C"/>
    <w:rsid w:val="0043093C"/>
    <w:rsid w:val="0044093E"/>
    <w:rsid w:val="00452ABA"/>
    <w:rsid w:val="0045730F"/>
    <w:rsid w:val="0046292E"/>
    <w:rsid w:val="004754C9"/>
    <w:rsid w:val="00492C47"/>
    <w:rsid w:val="0049538B"/>
    <w:rsid w:val="004B160B"/>
    <w:rsid w:val="004B4BDD"/>
    <w:rsid w:val="004C0D40"/>
    <w:rsid w:val="004D317A"/>
    <w:rsid w:val="004E765B"/>
    <w:rsid w:val="004F012C"/>
    <w:rsid w:val="004F292A"/>
    <w:rsid w:val="004F359B"/>
    <w:rsid w:val="004F64B1"/>
    <w:rsid w:val="004F6F0D"/>
    <w:rsid w:val="00510D46"/>
    <w:rsid w:val="00511454"/>
    <w:rsid w:val="005134CB"/>
    <w:rsid w:val="00520673"/>
    <w:rsid w:val="005212EF"/>
    <w:rsid w:val="005222F8"/>
    <w:rsid w:val="00523123"/>
    <w:rsid w:val="00531F41"/>
    <w:rsid w:val="0054459B"/>
    <w:rsid w:val="00574CD7"/>
    <w:rsid w:val="00580B81"/>
    <w:rsid w:val="005B761F"/>
    <w:rsid w:val="005C1088"/>
    <w:rsid w:val="005E6C8B"/>
    <w:rsid w:val="005E7380"/>
    <w:rsid w:val="005F3B0B"/>
    <w:rsid w:val="005F7D2C"/>
    <w:rsid w:val="00606CC7"/>
    <w:rsid w:val="00610729"/>
    <w:rsid w:val="00612163"/>
    <w:rsid w:val="00620AE2"/>
    <w:rsid w:val="006223E1"/>
    <w:rsid w:val="006262D9"/>
    <w:rsid w:val="0063427E"/>
    <w:rsid w:val="0065183E"/>
    <w:rsid w:val="006546D4"/>
    <w:rsid w:val="00657C4A"/>
    <w:rsid w:val="00661C8B"/>
    <w:rsid w:val="00694199"/>
    <w:rsid w:val="006A744C"/>
    <w:rsid w:val="006D3607"/>
    <w:rsid w:val="006D6723"/>
    <w:rsid w:val="006E0458"/>
    <w:rsid w:val="006E27A1"/>
    <w:rsid w:val="006E67FC"/>
    <w:rsid w:val="006E6ABF"/>
    <w:rsid w:val="006E7E0F"/>
    <w:rsid w:val="00700DAF"/>
    <w:rsid w:val="00713B16"/>
    <w:rsid w:val="0071552A"/>
    <w:rsid w:val="007252BD"/>
    <w:rsid w:val="007269CE"/>
    <w:rsid w:val="00736DD1"/>
    <w:rsid w:val="00737FBE"/>
    <w:rsid w:val="007743C7"/>
    <w:rsid w:val="00775A7F"/>
    <w:rsid w:val="00783EFF"/>
    <w:rsid w:val="007922F9"/>
    <w:rsid w:val="007B6F64"/>
    <w:rsid w:val="007C48DE"/>
    <w:rsid w:val="007C67D2"/>
    <w:rsid w:val="007D38EC"/>
    <w:rsid w:val="007D4396"/>
    <w:rsid w:val="007F0A7D"/>
    <w:rsid w:val="00820D82"/>
    <w:rsid w:val="0083361D"/>
    <w:rsid w:val="00847335"/>
    <w:rsid w:val="0086430D"/>
    <w:rsid w:val="0088071E"/>
    <w:rsid w:val="00887529"/>
    <w:rsid w:val="00895722"/>
    <w:rsid w:val="008A2207"/>
    <w:rsid w:val="008D3B48"/>
    <w:rsid w:val="008D7524"/>
    <w:rsid w:val="008E04E4"/>
    <w:rsid w:val="008E173F"/>
    <w:rsid w:val="008E5E97"/>
    <w:rsid w:val="008F4A6C"/>
    <w:rsid w:val="009013EF"/>
    <w:rsid w:val="00906E82"/>
    <w:rsid w:val="009110BA"/>
    <w:rsid w:val="00914E1A"/>
    <w:rsid w:val="009251BE"/>
    <w:rsid w:val="0094415D"/>
    <w:rsid w:val="0096608C"/>
    <w:rsid w:val="009733AA"/>
    <w:rsid w:val="009826F8"/>
    <w:rsid w:val="00984DBD"/>
    <w:rsid w:val="00994557"/>
    <w:rsid w:val="009B3DDD"/>
    <w:rsid w:val="009B7AFC"/>
    <w:rsid w:val="009C660B"/>
    <w:rsid w:val="00A13F85"/>
    <w:rsid w:val="00A24959"/>
    <w:rsid w:val="00A33F64"/>
    <w:rsid w:val="00A34BE1"/>
    <w:rsid w:val="00A4305A"/>
    <w:rsid w:val="00A702A5"/>
    <w:rsid w:val="00A83839"/>
    <w:rsid w:val="00A87E59"/>
    <w:rsid w:val="00AA1160"/>
    <w:rsid w:val="00AA117F"/>
    <w:rsid w:val="00AA5255"/>
    <w:rsid w:val="00AB0A64"/>
    <w:rsid w:val="00AB3263"/>
    <w:rsid w:val="00AC112A"/>
    <w:rsid w:val="00AC7083"/>
    <w:rsid w:val="00AE20B6"/>
    <w:rsid w:val="00AE2624"/>
    <w:rsid w:val="00AF5CCA"/>
    <w:rsid w:val="00B247EB"/>
    <w:rsid w:val="00B44AC0"/>
    <w:rsid w:val="00B73D96"/>
    <w:rsid w:val="00BA50B1"/>
    <w:rsid w:val="00BB2E20"/>
    <w:rsid w:val="00BB56B8"/>
    <w:rsid w:val="00BB746F"/>
    <w:rsid w:val="00BE54F2"/>
    <w:rsid w:val="00BF0474"/>
    <w:rsid w:val="00BF215E"/>
    <w:rsid w:val="00BF2A07"/>
    <w:rsid w:val="00C12BBC"/>
    <w:rsid w:val="00C13A90"/>
    <w:rsid w:val="00C30134"/>
    <w:rsid w:val="00C35482"/>
    <w:rsid w:val="00C42EA6"/>
    <w:rsid w:val="00C53E7C"/>
    <w:rsid w:val="00C63B68"/>
    <w:rsid w:val="00C73566"/>
    <w:rsid w:val="00C76981"/>
    <w:rsid w:val="00CA097D"/>
    <w:rsid w:val="00CA3B2C"/>
    <w:rsid w:val="00CB0804"/>
    <w:rsid w:val="00CB7929"/>
    <w:rsid w:val="00CC15F4"/>
    <w:rsid w:val="00CC1A32"/>
    <w:rsid w:val="00CC1D0A"/>
    <w:rsid w:val="00CD0B03"/>
    <w:rsid w:val="00CE27B9"/>
    <w:rsid w:val="00D12E4F"/>
    <w:rsid w:val="00D166E3"/>
    <w:rsid w:val="00D2020B"/>
    <w:rsid w:val="00D21749"/>
    <w:rsid w:val="00D22314"/>
    <w:rsid w:val="00D3314B"/>
    <w:rsid w:val="00D3685E"/>
    <w:rsid w:val="00D449DF"/>
    <w:rsid w:val="00D46CBF"/>
    <w:rsid w:val="00D53F6A"/>
    <w:rsid w:val="00D67591"/>
    <w:rsid w:val="00D87327"/>
    <w:rsid w:val="00D97F56"/>
    <w:rsid w:val="00DA178E"/>
    <w:rsid w:val="00DA1AD3"/>
    <w:rsid w:val="00DA35AF"/>
    <w:rsid w:val="00DC53B1"/>
    <w:rsid w:val="00DE3233"/>
    <w:rsid w:val="00DE334E"/>
    <w:rsid w:val="00DF1125"/>
    <w:rsid w:val="00DF4344"/>
    <w:rsid w:val="00E01BE5"/>
    <w:rsid w:val="00E16E98"/>
    <w:rsid w:val="00E170A2"/>
    <w:rsid w:val="00E218EA"/>
    <w:rsid w:val="00E26241"/>
    <w:rsid w:val="00E43B9C"/>
    <w:rsid w:val="00E564D0"/>
    <w:rsid w:val="00E63502"/>
    <w:rsid w:val="00E80CB4"/>
    <w:rsid w:val="00ED251A"/>
    <w:rsid w:val="00ED42C6"/>
    <w:rsid w:val="00EE2EEE"/>
    <w:rsid w:val="00EE4121"/>
    <w:rsid w:val="00EE54FC"/>
    <w:rsid w:val="00EF52EB"/>
    <w:rsid w:val="00EF5C5B"/>
    <w:rsid w:val="00F2743B"/>
    <w:rsid w:val="00F33B09"/>
    <w:rsid w:val="00F421B8"/>
    <w:rsid w:val="00F52F1C"/>
    <w:rsid w:val="00F6481E"/>
    <w:rsid w:val="00F665A2"/>
    <w:rsid w:val="00F732E0"/>
    <w:rsid w:val="00F973E8"/>
    <w:rsid w:val="00FB15B0"/>
    <w:rsid w:val="00FB6166"/>
    <w:rsid w:val="00FB731D"/>
    <w:rsid w:val="00FE11C9"/>
    <w:rsid w:val="00FE2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327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8732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87327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rsid w:val="00D8732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D87327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8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7327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87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qFormat/>
    <w:rsid w:val="00D87327"/>
    <w:pPr>
      <w:ind w:left="720"/>
      <w:contextualSpacing/>
    </w:pPr>
  </w:style>
  <w:style w:type="paragraph" w:styleId="GvdeMetniGirintisi">
    <w:name w:val="Body Text Indent"/>
    <w:basedOn w:val="Normal"/>
    <w:link w:val="GvdeMetniGirintisiChar"/>
    <w:semiHidden/>
    <w:rsid w:val="003C31DE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3C31DE"/>
    <w:rPr>
      <w:rFonts w:ascii="Arial" w:eastAsia="Times New Roman" w:hAnsi="Arial" w:cs="Arial"/>
      <w:sz w:val="24"/>
      <w:szCs w:val="24"/>
      <w:lang w:eastAsia="tr-TR"/>
    </w:rPr>
  </w:style>
  <w:style w:type="paragraph" w:customStyle="1" w:styleId="Tabloerii">
    <w:name w:val="Tablo İçeriği"/>
    <w:basedOn w:val="Normal"/>
    <w:rsid w:val="00492C4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2019-03-06T06:57:08+00:00</YayinBitisTarihi>
  </documentManagement>
</p:properties>
</file>

<file path=customXml/itemProps1.xml><?xml version="1.0" encoding="utf-8"?>
<ds:datastoreItem xmlns:ds="http://schemas.openxmlformats.org/officeDocument/2006/customXml" ds:itemID="{195692FB-42B8-4993-A786-F1034761EF53}"/>
</file>

<file path=customXml/itemProps2.xml><?xml version="1.0" encoding="utf-8"?>
<ds:datastoreItem xmlns:ds="http://schemas.openxmlformats.org/officeDocument/2006/customXml" ds:itemID="{1CBE4D55-456C-4194-BDAD-3632BC37CFC8}"/>
</file>

<file path=customXml/itemProps3.xml><?xml version="1.0" encoding="utf-8"?>
<ds:datastoreItem xmlns:ds="http://schemas.openxmlformats.org/officeDocument/2006/customXml" ds:itemID="{8DE7B5B6-D0FC-492C-B578-E27511D27E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adem.soylemez</dc:creator>
  <cp:lastModifiedBy>M650001</cp:lastModifiedBy>
  <cp:revision>55</cp:revision>
  <dcterms:created xsi:type="dcterms:W3CDTF">2017-11-23T06:23:00Z</dcterms:created>
  <dcterms:modified xsi:type="dcterms:W3CDTF">2018-02-27T11:27:00Z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